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344D49" w:rsidTr="00D81410">
        <w:trPr>
          <w:trHeight w:val="851"/>
        </w:trPr>
        <w:tc>
          <w:tcPr>
            <w:tcW w:w="2552" w:type="dxa"/>
            <w:shd w:val="clear" w:color="auto" w:fill="auto"/>
          </w:tcPr>
          <w:p w:rsidR="004F1918" w:rsidRPr="004F1918" w:rsidRDefault="0039671A" w:rsidP="004F1918">
            <w:pPr>
              <w:pStyle w:val="M7"/>
              <w:framePr w:wrap="auto" w:vAnchor="margin" w:hAnchor="text" w:xAlign="left" w:yAlign="inline"/>
              <w:suppressOverlap w:val="0"/>
              <w:rPr>
                <w:b w:val="0"/>
                <w:sz w:val="18"/>
                <w:szCs w:val="18"/>
                <w:lang w:val="en-US"/>
              </w:rPr>
            </w:pPr>
            <w:r>
              <w:rPr>
                <w:b w:val="0"/>
                <w:sz w:val="18"/>
                <w:szCs w:val="18"/>
                <w:lang w:val="en-US"/>
              </w:rPr>
              <w:t>April 3, 2017</w:t>
            </w:r>
          </w:p>
          <w:p w:rsidR="004F1918"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39671A" w:rsidRPr="0039671A" w:rsidRDefault="0039671A" w:rsidP="0039671A">
            <w:pPr>
              <w:pStyle w:val="M7"/>
              <w:framePr w:wrap="auto" w:vAnchor="margin" w:hAnchor="text" w:xAlign="left" w:yAlign="inline"/>
              <w:suppressOverlap w:val="0"/>
              <w:rPr>
                <w:lang w:val="en-US"/>
              </w:rPr>
            </w:pPr>
            <w:r w:rsidRPr="0039671A">
              <w:rPr>
                <w:lang w:val="en-US"/>
              </w:rPr>
              <w:t>Contact Person</w:t>
            </w:r>
            <w:r w:rsidRPr="0039671A">
              <w:rPr>
                <w:lang w:val="en-US"/>
              </w:rPr>
              <w:br/>
              <w:t>Edda Schulze</w:t>
            </w:r>
          </w:p>
          <w:p w:rsidR="0039671A" w:rsidRPr="0039671A" w:rsidRDefault="0039671A" w:rsidP="0039671A">
            <w:pPr>
              <w:pStyle w:val="M7"/>
              <w:framePr w:wrap="auto" w:vAnchor="margin" w:hAnchor="text" w:xAlign="left" w:yAlign="inline"/>
              <w:suppressOverlap w:val="0"/>
              <w:rPr>
                <w:b w:val="0"/>
                <w:lang w:val="en-US"/>
              </w:rPr>
            </w:pPr>
            <w:r w:rsidRPr="0039671A">
              <w:rPr>
                <w:b w:val="0"/>
                <w:lang w:val="en-US"/>
              </w:rPr>
              <w:t>External Communication</w:t>
            </w:r>
          </w:p>
          <w:p w:rsidR="0039671A" w:rsidRPr="001529DD" w:rsidRDefault="0039671A" w:rsidP="0039671A">
            <w:pPr>
              <w:pStyle w:val="M7"/>
              <w:framePr w:wrap="auto" w:vAnchor="margin" w:hAnchor="text" w:xAlign="left" w:yAlign="inline"/>
              <w:suppressOverlap w:val="0"/>
              <w:rPr>
                <w:b w:val="0"/>
                <w:lang w:val="en-US"/>
              </w:rPr>
            </w:pPr>
            <w:r w:rsidRPr="001529DD">
              <w:rPr>
                <w:b w:val="0"/>
                <w:lang w:val="en-US"/>
              </w:rPr>
              <w:t>Phone +49 201 177-2225</w:t>
            </w:r>
          </w:p>
          <w:p w:rsidR="004F1918" w:rsidRPr="0039671A" w:rsidRDefault="0039671A" w:rsidP="0039671A">
            <w:pPr>
              <w:pStyle w:val="M10"/>
              <w:framePr w:wrap="auto" w:vAnchor="margin" w:hAnchor="text" w:xAlign="left" w:yAlign="inline"/>
              <w:suppressOverlap w:val="0"/>
            </w:pPr>
            <w:r w:rsidRPr="0039671A">
              <w:t>edda.schulze@evonik.com</w:t>
            </w:r>
          </w:p>
        </w:tc>
      </w:tr>
      <w:tr w:rsidR="004F1918" w:rsidRPr="00344D49" w:rsidTr="00D81410">
        <w:trPr>
          <w:trHeight w:val="851"/>
        </w:trPr>
        <w:tc>
          <w:tcPr>
            <w:tcW w:w="2552" w:type="dxa"/>
            <w:shd w:val="clear" w:color="auto" w:fill="auto"/>
          </w:tcPr>
          <w:p w:rsidR="004F1918" w:rsidRPr="00E12886" w:rsidRDefault="004F1918" w:rsidP="004F1918">
            <w:pPr>
              <w:pStyle w:val="M12"/>
              <w:framePr w:wrap="auto" w:vAnchor="margin" w:hAnchor="text" w:xAlign="left" w:yAlign="inline"/>
              <w:suppressOverlap w:val="0"/>
              <w:rPr>
                <w:lang w:val="en-US"/>
              </w:rPr>
            </w:pPr>
          </w:p>
          <w:p w:rsidR="002767B1" w:rsidRPr="0039671A" w:rsidRDefault="002767B1" w:rsidP="002767B1">
            <w:pPr>
              <w:pStyle w:val="M7"/>
              <w:framePr w:wrap="auto" w:vAnchor="margin" w:hAnchor="text" w:xAlign="left" w:yAlign="inline"/>
              <w:suppressOverlap w:val="0"/>
              <w:rPr>
                <w:lang w:val="en-US"/>
              </w:rPr>
            </w:pPr>
            <w:r w:rsidRPr="0039671A">
              <w:rPr>
                <w:lang w:val="en-US"/>
              </w:rPr>
              <w:t>Contact Person</w:t>
            </w:r>
            <w:r>
              <w:rPr>
                <w:lang w:val="en-US"/>
              </w:rPr>
              <w:t xml:space="preserve"> Regional Press</w:t>
            </w:r>
            <w:r w:rsidRPr="0039671A">
              <w:rPr>
                <w:lang w:val="en-US"/>
              </w:rPr>
              <w:br/>
            </w:r>
            <w:r>
              <w:rPr>
                <w:lang w:val="en-US"/>
              </w:rPr>
              <w:t xml:space="preserve">Janna </w:t>
            </w:r>
            <w:proofErr w:type="spellStart"/>
            <w:r>
              <w:rPr>
                <w:lang w:val="en-US"/>
              </w:rPr>
              <w:t>Schneidewindt</w:t>
            </w:r>
            <w:proofErr w:type="spellEnd"/>
          </w:p>
          <w:p w:rsidR="002767B1" w:rsidRDefault="002767B1" w:rsidP="002767B1">
            <w:pPr>
              <w:pStyle w:val="M7"/>
              <w:framePr w:wrap="auto" w:vAnchor="margin" w:hAnchor="text" w:xAlign="left" w:yAlign="inline"/>
              <w:suppressOverlap w:val="0"/>
              <w:rPr>
                <w:b w:val="0"/>
                <w:lang w:val="en-US"/>
              </w:rPr>
            </w:pPr>
            <w:r>
              <w:rPr>
                <w:b w:val="0"/>
                <w:lang w:val="en-US"/>
              </w:rPr>
              <w:t>Head of Regional</w:t>
            </w:r>
            <w:r w:rsidRPr="0039671A">
              <w:rPr>
                <w:b w:val="0"/>
                <w:lang w:val="en-US"/>
              </w:rPr>
              <w:t xml:space="preserve"> Communication</w:t>
            </w:r>
            <w:r>
              <w:rPr>
                <w:b w:val="0"/>
                <w:lang w:val="en-US"/>
              </w:rPr>
              <w:t xml:space="preserve"> </w:t>
            </w:r>
          </w:p>
          <w:p w:rsidR="002767B1" w:rsidRPr="0039671A" w:rsidRDefault="002767B1" w:rsidP="002767B1">
            <w:pPr>
              <w:pStyle w:val="M7"/>
              <w:framePr w:wrap="auto" w:vAnchor="margin" w:hAnchor="text" w:xAlign="left" w:yAlign="inline"/>
              <w:suppressOverlap w:val="0"/>
              <w:rPr>
                <w:b w:val="0"/>
                <w:lang w:val="en-US"/>
              </w:rPr>
            </w:pPr>
            <w:r>
              <w:rPr>
                <w:b w:val="0"/>
                <w:lang w:val="en-US"/>
              </w:rPr>
              <w:t>South East Asia, Australia &amp; NZ</w:t>
            </w:r>
          </w:p>
          <w:p w:rsidR="002767B1" w:rsidRPr="001529DD" w:rsidRDefault="002767B1" w:rsidP="002767B1">
            <w:pPr>
              <w:pStyle w:val="M7"/>
              <w:framePr w:wrap="auto" w:vAnchor="margin" w:hAnchor="text" w:xAlign="left" w:yAlign="inline"/>
              <w:suppressOverlap w:val="0"/>
              <w:rPr>
                <w:b w:val="0"/>
                <w:lang w:val="en-US"/>
              </w:rPr>
            </w:pPr>
            <w:r>
              <w:rPr>
                <w:b w:val="0"/>
                <w:lang w:val="en-US"/>
              </w:rPr>
              <w:t>Phone +65 6809 6820</w:t>
            </w:r>
          </w:p>
          <w:p w:rsidR="002767B1" w:rsidRDefault="002767B1" w:rsidP="002767B1">
            <w:pPr>
              <w:pStyle w:val="M10"/>
              <w:framePr w:wrap="auto" w:vAnchor="margin" w:hAnchor="text" w:xAlign="left" w:yAlign="inline"/>
              <w:suppressOverlap w:val="0"/>
            </w:pPr>
            <w:r>
              <w:t>Janna.schneidewindt</w:t>
            </w:r>
            <w:hyperlink r:id="rId7" w:history="1">
              <w:r w:rsidRPr="00266B8D">
                <w:rPr>
                  <w:rStyle w:val="Hyperlink"/>
                </w:rPr>
                <w:t>@evonik.com</w:t>
              </w:r>
            </w:hyperlink>
          </w:p>
          <w:p w:rsidR="004F1918" w:rsidRPr="00F31F7C" w:rsidRDefault="004F1918" w:rsidP="0039671A">
            <w:pPr>
              <w:pStyle w:val="M1"/>
              <w:framePr w:wrap="auto" w:vAnchor="margin" w:hAnchor="text" w:xAlign="left" w:yAlign="inline"/>
              <w:suppressOverlap w:val="0"/>
              <w:rPr>
                <w:lang w:val="en-US"/>
              </w:rPr>
            </w:pPr>
            <w:r w:rsidRPr="003C3375">
              <w:rPr>
                <w:lang w:val="en-US"/>
              </w:rPr>
              <w:br/>
            </w:r>
          </w:p>
        </w:tc>
      </w:tr>
    </w:tbl>
    <w:p w:rsidR="005C5615" w:rsidRPr="00FC641F" w:rsidRDefault="005C5615" w:rsidP="00CA6F45">
      <w:pPr>
        <w:framePr w:w="2659" w:wrap="around" w:hAnchor="page" w:x="8971" w:yAlign="bottom" w:anchorLock="1"/>
        <w:spacing w:line="180" w:lineRule="exact"/>
        <w:rPr>
          <w:noProof/>
          <w:sz w:val="13"/>
          <w:szCs w:val="13"/>
          <w:lang w:val="de-DE"/>
        </w:rPr>
      </w:pPr>
      <w:r w:rsidRPr="00FC641F">
        <w:rPr>
          <w:b/>
          <w:noProof/>
          <w:sz w:val="13"/>
          <w:szCs w:val="13"/>
          <w:lang w:val="de-DE"/>
        </w:rPr>
        <w:t>Evonik Industries AG</w:t>
      </w:r>
    </w:p>
    <w:p w:rsidR="005C5615" w:rsidRPr="00FC641F" w:rsidRDefault="005C5615" w:rsidP="00CA6F45">
      <w:pPr>
        <w:framePr w:w="2659" w:wrap="around" w:hAnchor="page" w:x="8971" w:yAlign="bottom" w:anchorLock="1"/>
        <w:spacing w:line="180" w:lineRule="exact"/>
        <w:rPr>
          <w:noProof/>
          <w:sz w:val="13"/>
          <w:szCs w:val="13"/>
          <w:lang w:val="de-DE"/>
        </w:rPr>
      </w:pPr>
      <w:r w:rsidRPr="00FC641F">
        <w:rPr>
          <w:noProof/>
          <w:sz w:val="13"/>
          <w:szCs w:val="13"/>
          <w:lang w:val="de-DE"/>
        </w:rPr>
        <w:t>Rellinghauser Straße 1-11</w:t>
      </w:r>
    </w:p>
    <w:p w:rsidR="005C5615" w:rsidRDefault="005C5615" w:rsidP="00CA6F45">
      <w:pPr>
        <w:framePr w:w="2659" w:wrap="around" w:hAnchor="page" w:x="8971" w:yAlign="bottom" w:anchorLock="1"/>
        <w:spacing w:line="180" w:lineRule="exact"/>
        <w:rPr>
          <w:noProof/>
          <w:sz w:val="13"/>
          <w:szCs w:val="13"/>
        </w:rPr>
      </w:pPr>
      <w:r>
        <w:rPr>
          <w:noProof/>
          <w:sz w:val="13"/>
          <w:szCs w:val="13"/>
        </w:rPr>
        <w:t>45128 Essen</w:t>
      </w:r>
    </w:p>
    <w:p w:rsidR="005C5615" w:rsidRDefault="005C5615" w:rsidP="00CA6F45">
      <w:pPr>
        <w:framePr w:w="2659" w:wrap="around" w:hAnchor="page" w:x="8971" w:yAlign="bottom" w:anchorLock="1"/>
        <w:spacing w:line="180" w:lineRule="exact"/>
        <w:rPr>
          <w:noProof/>
          <w:sz w:val="13"/>
          <w:szCs w:val="13"/>
        </w:rPr>
      </w:pPr>
      <w:r>
        <w:rPr>
          <w:noProof/>
          <w:sz w:val="13"/>
          <w:szCs w:val="13"/>
        </w:rPr>
        <w:t>Germany</w:t>
      </w:r>
    </w:p>
    <w:p w:rsidR="005C5615" w:rsidRDefault="005C5615" w:rsidP="00CA6F45">
      <w:pPr>
        <w:framePr w:w="2659" w:wrap="around" w:hAnchor="page" w:x="8971" w:yAlign="bottom" w:anchorLock="1"/>
        <w:spacing w:line="180" w:lineRule="exact"/>
        <w:rPr>
          <w:noProof/>
          <w:sz w:val="13"/>
          <w:szCs w:val="13"/>
        </w:rPr>
      </w:pPr>
      <w:r>
        <w:rPr>
          <w:noProof/>
          <w:sz w:val="13"/>
          <w:szCs w:val="13"/>
        </w:rPr>
        <w:t>Phone +49 201 177-01</w:t>
      </w:r>
    </w:p>
    <w:p w:rsidR="005C5615" w:rsidRDefault="005C5615" w:rsidP="00CA6F45">
      <w:pPr>
        <w:framePr w:w="2659" w:wrap="around" w:hAnchor="page" w:x="8971" w:yAlign="bottom" w:anchorLock="1"/>
        <w:spacing w:line="180" w:lineRule="exact"/>
        <w:rPr>
          <w:noProof/>
          <w:sz w:val="13"/>
          <w:szCs w:val="13"/>
        </w:rPr>
      </w:pPr>
      <w:r>
        <w:rPr>
          <w:noProof/>
          <w:sz w:val="13"/>
          <w:szCs w:val="13"/>
        </w:rPr>
        <w:t>Fax +49 201 177-3475</w:t>
      </w:r>
    </w:p>
    <w:p w:rsidR="005C5615" w:rsidRDefault="005C5615" w:rsidP="00CA6F45">
      <w:pPr>
        <w:framePr w:w="2659" w:wrap="around" w:hAnchor="page" w:x="8971" w:yAlign="bottom" w:anchorLock="1"/>
        <w:spacing w:line="180" w:lineRule="exact"/>
        <w:rPr>
          <w:noProof/>
          <w:sz w:val="13"/>
          <w:szCs w:val="13"/>
        </w:rPr>
      </w:pPr>
      <w:r>
        <w:rPr>
          <w:noProof/>
          <w:sz w:val="13"/>
          <w:szCs w:val="13"/>
        </w:rPr>
        <w:t>www.evonik.com</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b/>
          <w:noProof/>
          <w:sz w:val="13"/>
          <w:szCs w:val="13"/>
        </w:rPr>
        <w:t>Supervisory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Werner Müller, Chairman</w:t>
      </w:r>
    </w:p>
    <w:p w:rsidR="005C5615" w:rsidRDefault="005C5615" w:rsidP="00CA6F45">
      <w:pPr>
        <w:framePr w:w="2659" w:wrap="around" w:hAnchor="page" w:x="8971" w:yAlign="bottom" w:anchorLock="1"/>
        <w:spacing w:line="180" w:lineRule="exact"/>
        <w:rPr>
          <w:noProof/>
          <w:sz w:val="13"/>
          <w:szCs w:val="13"/>
        </w:rPr>
      </w:pPr>
      <w:r>
        <w:rPr>
          <w:b/>
          <w:noProof/>
          <w:sz w:val="13"/>
          <w:szCs w:val="13"/>
        </w:rPr>
        <w:t>Executive Board</w:t>
      </w:r>
    </w:p>
    <w:p w:rsidR="005C5615" w:rsidRDefault="005C5615" w:rsidP="00CA6F45">
      <w:pPr>
        <w:framePr w:w="2659" w:wrap="around" w:hAnchor="page" w:x="8971" w:yAlign="bottom" w:anchorLock="1"/>
        <w:spacing w:line="180" w:lineRule="exact"/>
        <w:rPr>
          <w:noProof/>
          <w:sz w:val="13"/>
          <w:szCs w:val="13"/>
        </w:rPr>
      </w:pPr>
      <w:r>
        <w:rPr>
          <w:noProof/>
          <w:sz w:val="13"/>
          <w:szCs w:val="13"/>
        </w:rPr>
        <w:t>Dr. Klaus Engel,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Christian Kullmann, Deputy Chairman</w:t>
      </w:r>
    </w:p>
    <w:p w:rsidR="005C5615" w:rsidRDefault="005C5615" w:rsidP="00CA6F45">
      <w:pPr>
        <w:framePr w:w="2659" w:wrap="around" w:hAnchor="page" w:x="8971" w:yAlign="bottom" w:anchorLock="1"/>
        <w:spacing w:line="180" w:lineRule="exact"/>
        <w:rPr>
          <w:noProof/>
          <w:sz w:val="13"/>
          <w:szCs w:val="13"/>
        </w:rPr>
      </w:pPr>
      <w:r>
        <w:rPr>
          <w:noProof/>
          <w:sz w:val="13"/>
          <w:szCs w:val="13"/>
        </w:rPr>
        <w:t>Dr. Ralph Sven Kaufmann</w:t>
      </w:r>
    </w:p>
    <w:p w:rsidR="005C5615" w:rsidRDefault="005C5615" w:rsidP="00CA6F45">
      <w:pPr>
        <w:framePr w:w="2659" w:wrap="around" w:hAnchor="page" w:x="8971" w:yAlign="bottom" w:anchorLock="1"/>
        <w:spacing w:line="180" w:lineRule="exact"/>
        <w:rPr>
          <w:noProof/>
          <w:sz w:val="13"/>
          <w:szCs w:val="13"/>
        </w:rPr>
      </w:pPr>
      <w:r>
        <w:rPr>
          <w:noProof/>
          <w:sz w:val="13"/>
          <w:szCs w:val="13"/>
        </w:rPr>
        <w:t>Thomas Wessel</w:t>
      </w:r>
    </w:p>
    <w:p w:rsidR="005C5615" w:rsidRDefault="005C5615" w:rsidP="00CA6F45">
      <w:pPr>
        <w:framePr w:w="2659" w:wrap="around" w:hAnchor="page" w:x="8971" w:yAlign="bottom" w:anchorLock="1"/>
        <w:spacing w:line="180" w:lineRule="exact"/>
        <w:rPr>
          <w:noProof/>
          <w:sz w:val="13"/>
          <w:szCs w:val="13"/>
        </w:rPr>
      </w:pPr>
      <w:r>
        <w:rPr>
          <w:noProof/>
          <w:sz w:val="13"/>
          <w:szCs w:val="13"/>
        </w:rPr>
        <w:t>Ute Wolf</w:t>
      </w:r>
    </w:p>
    <w:p w:rsidR="005C5615" w:rsidRDefault="005C5615" w:rsidP="00CA6F45">
      <w:pPr>
        <w:framePr w:w="2659" w:wrap="around" w:hAnchor="page" w:x="8971" w:yAlign="bottom" w:anchorLock="1"/>
        <w:spacing w:line="180" w:lineRule="exact"/>
        <w:rPr>
          <w:noProof/>
          <w:sz w:val="13"/>
          <w:szCs w:val="13"/>
        </w:rPr>
      </w:pPr>
    </w:p>
    <w:p w:rsidR="005C5615" w:rsidRDefault="005C5615" w:rsidP="00CA6F45">
      <w:pPr>
        <w:framePr w:w="2659" w:wrap="around" w:hAnchor="page" w:x="8971" w:yAlign="bottom" w:anchorLock="1"/>
        <w:spacing w:line="180" w:lineRule="exact"/>
        <w:rPr>
          <w:noProof/>
          <w:sz w:val="13"/>
          <w:szCs w:val="13"/>
        </w:rPr>
      </w:pPr>
      <w:r>
        <w:rPr>
          <w:noProof/>
          <w:sz w:val="13"/>
          <w:szCs w:val="13"/>
        </w:rPr>
        <w:t>Registered Office is Essen</w:t>
      </w:r>
    </w:p>
    <w:p w:rsidR="005C5615" w:rsidRDefault="005C5615" w:rsidP="00CA6F45">
      <w:pPr>
        <w:framePr w:w="2659" w:wrap="around" w:hAnchor="page" w:x="8971" w:yAlign="bottom" w:anchorLock="1"/>
        <w:spacing w:line="180" w:lineRule="exact"/>
        <w:rPr>
          <w:noProof/>
          <w:sz w:val="13"/>
          <w:szCs w:val="13"/>
        </w:rPr>
      </w:pPr>
      <w:r>
        <w:rPr>
          <w:noProof/>
          <w:sz w:val="13"/>
          <w:szCs w:val="13"/>
        </w:rPr>
        <w:t>Register Court Essen Local Court</w:t>
      </w:r>
    </w:p>
    <w:p w:rsidR="008A2AE8" w:rsidRPr="005C5615" w:rsidRDefault="005C5615" w:rsidP="00CA6F45">
      <w:pPr>
        <w:framePr w:w="2659" w:wrap="around" w:hAnchor="page" w:x="8971" w:yAlign="bottom" w:anchorLock="1"/>
        <w:spacing w:line="180" w:lineRule="exact"/>
        <w:rPr>
          <w:noProof/>
          <w:sz w:val="13"/>
          <w:szCs w:val="13"/>
        </w:rPr>
      </w:pPr>
      <w:r>
        <w:rPr>
          <w:noProof/>
          <w:sz w:val="13"/>
          <w:szCs w:val="13"/>
        </w:rPr>
        <w:t>Commercial Registry B 19474</w:t>
      </w:r>
    </w:p>
    <w:p w:rsidR="00397CFA" w:rsidRPr="0009185A" w:rsidRDefault="006714D7" w:rsidP="00F17C0A">
      <w:pPr>
        <w:rPr>
          <w:b/>
          <w:sz w:val="24"/>
          <w:lang w:val="en-US"/>
        </w:rPr>
      </w:pPr>
      <w:r w:rsidRPr="0009185A">
        <w:rPr>
          <w:b/>
          <w:sz w:val="24"/>
          <w:lang w:val="en-US"/>
        </w:rPr>
        <w:t xml:space="preserve">Guilt-free </w:t>
      </w:r>
      <w:r w:rsidR="00840E65" w:rsidRPr="0009185A">
        <w:rPr>
          <w:b/>
          <w:sz w:val="24"/>
          <w:lang w:val="en-US"/>
        </w:rPr>
        <w:t>indulgence</w:t>
      </w:r>
      <w:r w:rsidRPr="0009185A">
        <w:rPr>
          <w:b/>
          <w:sz w:val="24"/>
          <w:lang w:val="en-US"/>
        </w:rPr>
        <w:t xml:space="preserve">: </w:t>
      </w:r>
      <w:bookmarkStart w:id="0" w:name="_GoBack"/>
      <w:proofErr w:type="spellStart"/>
      <w:r w:rsidR="00397CFA" w:rsidRPr="0009185A">
        <w:rPr>
          <w:b/>
          <w:sz w:val="24"/>
          <w:lang w:val="en-US"/>
        </w:rPr>
        <w:t>Evonik</w:t>
      </w:r>
      <w:proofErr w:type="spellEnd"/>
      <w:r w:rsidR="00397CFA" w:rsidRPr="0009185A">
        <w:rPr>
          <w:b/>
          <w:sz w:val="24"/>
          <w:lang w:val="en-US"/>
        </w:rPr>
        <w:t xml:space="preserve"> launches low-calorie sugar substitute in Asia</w:t>
      </w:r>
    </w:p>
    <w:bookmarkEnd w:id="0"/>
    <w:p w:rsidR="00F17C0A" w:rsidRPr="0009185A" w:rsidRDefault="00F17C0A" w:rsidP="00F17C0A">
      <w:pPr>
        <w:rPr>
          <w:b/>
          <w:bCs/>
          <w:sz w:val="24"/>
          <w:lang w:val="en-US"/>
        </w:rPr>
      </w:pPr>
    </w:p>
    <w:p w:rsidR="00F17C0A" w:rsidRPr="0009185A" w:rsidRDefault="000762DF" w:rsidP="00F17C0A">
      <w:pPr>
        <w:numPr>
          <w:ilvl w:val="0"/>
          <w:numId w:val="32"/>
        </w:numPr>
        <w:tabs>
          <w:tab w:val="clear" w:pos="1425"/>
          <w:tab w:val="num" w:pos="360"/>
        </w:tabs>
        <w:spacing w:line="240" w:lineRule="auto"/>
        <w:ind w:left="360" w:right="85"/>
        <w:rPr>
          <w:rFonts w:cs="Lucida Sans Unicode"/>
          <w:sz w:val="24"/>
          <w:lang w:val="en-US"/>
        </w:rPr>
      </w:pPr>
      <w:r w:rsidRPr="0009185A">
        <w:rPr>
          <w:sz w:val="24"/>
          <w:lang w:val="en-US"/>
        </w:rPr>
        <w:t xml:space="preserve">Demand for low-calorie foods </w:t>
      </w:r>
      <w:r w:rsidR="00AF6E73" w:rsidRPr="0009185A">
        <w:rPr>
          <w:sz w:val="24"/>
          <w:lang w:val="en-US"/>
        </w:rPr>
        <w:t xml:space="preserve">is growing </w:t>
      </w:r>
      <w:r w:rsidRPr="0009185A">
        <w:rPr>
          <w:sz w:val="24"/>
          <w:lang w:val="en-US"/>
        </w:rPr>
        <w:t xml:space="preserve">in Asia </w:t>
      </w:r>
    </w:p>
    <w:p w:rsidR="00F17C0A" w:rsidRPr="0009185A" w:rsidRDefault="00F17C0A" w:rsidP="00F17C0A">
      <w:pPr>
        <w:numPr>
          <w:ilvl w:val="0"/>
          <w:numId w:val="32"/>
        </w:numPr>
        <w:tabs>
          <w:tab w:val="clear" w:pos="1425"/>
          <w:tab w:val="num" w:pos="360"/>
        </w:tabs>
        <w:spacing w:line="240" w:lineRule="auto"/>
        <w:ind w:left="360" w:right="85"/>
        <w:rPr>
          <w:rFonts w:cs="Lucida Sans Unicode"/>
          <w:sz w:val="24"/>
          <w:lang w:val="en-US"/>
        </w:rPr>
      </w:pPr>
      <w:proofErr w:type="spellStart"/>
      <w:r w:rsidRPr="0009185A">
        <w:rPr>
          <w:sz w:val="24"/>
          <w:lang w:val="en-US"/>
        </w:rPr>
        <w:t>Evonik</w:t>
      </w:r>
      <w:proofErr w:type="spellEnd"/>
      <w:r w:rsidRPr="0009185A">
        <w:rPr>
          <w:sz w:val="24"/>
          <w:lang w:val="en-US"/>
        </w:rPr>
        <w:t xml:space="preserve"> and </w:t>
      </w:r>
      <w:proofErr w:type="spellStart"/>
      <w:r w:rsidRPr="0009185A">
        <w:rPr>
          <w:sz w:val="24"/>
          <w:lang w:val="en-US"/>
        </w:rPr>
        <w:t>Rajburi</w:t>
      </w:r>
      <w:proofErr w:type="spellEnd"/>
      <w:r w:rsidRPr="0009185A">
        <w:rPr>
          <w:sz w:val="24"/>
          <w:lang w:val="en-US"/>
        </w:rPr>
        <w:t xml:space="preserve"> Sugar </w:t>
      </w:r>
      <w:r w:rsidR="000762DF" w:rsidRPr="0009185A">
        <w:rPr>
          <w:sz w:val="24"/>
          <w:lang w:val="en-US"/>
        </w:rPr>
        <w:t xml:space="preserve">open </w:t>
      </w:r>
      <w:r w:rsidRPr="0009185A">
        <w:rPr>
          <w:sz w:val="24"/>
          <w:lang w:val="en-US"/>
        </w:rPr>
        <w:t xml:space="preserve">first </w:t>
      </w:r>
      <w:r w:rsidR="00DF4D9A" w:rsidRPr="0009185A">
        <w:rPr>
          <w:sz w:val="24"/>
          <w:lang w:val="en-US"/>
        </w:rPr>
        <w:t xml:space="preserve">Asian </w:t>
      </w:r>
      <w:r w:rsidR="001F1883">
        <w:rPr>
          <w:sz w:val="24"/>
          <w:lang w:val="en-US"/>
        </w:rPr>
        <w:t>demonstration</w:t>
      </w:r>
      <w:r w:rsidR="001F1883" w:rsidRPr="0009185A">
        <w:rPr>
          <w:sz w:val="24"/>
          <w:lang w:val="en-US"/>
        </w:rPr>
        <w:t xml:space="preserve"> </w:t>
      </w:r>
      <w:r w:rsidRPr="0009185A">
        <w:rPr>
          <w:sz w:val="24"/>
          <w:lang w:val="en-US"/>
        </w:rPr>
        <w:t xml:space="preserve">plant for </w:t>
      </w:r>
      <w:r w:rsidR="00DF4D9A" w:rsidRPr="0009185A">
        <w:rPr>
          <w:sz w:val="24"/>
          <w:lang w:val="en-US"/>
        </w:rPr>
        <w:t xml:space="preserve">sugar substitute </w:t>
      </w:r>
      <w:proofErr w:type="spellStart"/>
      <w:r w:rsidR="00DF4D9A" w:rsidRPr="0009185A">
        <w:rPr>
          <w:sz w:val="24"/>
          <w:lang w:val="en-US"/>
        </w:rPr>
        <w:t>i</w:t>
      </w:r>
      <w:r w:rsidR="000762DF" w:rsidRPr="0009185A">
        <w:rPr>
          <w:sz w:val="24"/>
          <w:lang w:val="en-US"/>
        </w:rPr>
        <w:t>somalt</w:t>
      </w:r>
      <w:proofErr w:type="spellEnd"/>
      <w:r w:rsidR="000762DF" w:rsidRPr="0009185A">
        <w:rPr>
          <w:sz w:val="24"/>
          <w:lang w:val="en-US"/>
        </w:rPr>
        <w:t xml:space="preserve"> </w:t>
      </w:r>
    </w:p>
    <w:p w:rsidR="00F17C0A" w:rsidRPr="0009185A" w:rsidRDefault="00397CFA" w:rsidP="00F17C0A">
      <w:pPr>
        <w:numPr>
          <w:ilvl w:val="0"/>
          <w:numId w:val="32"/>
        </w:numPr>
        <w:tabs>
          <w:tab w:val="clear" w:pos="1425"/>
          <w:tab w:val="num" w:pos="360"/>
        </w:tabs>
        <w:spacing w:line="240" w:lineRule="auto"/>
        <w:ind w:left="360" w:right="85"/>
        <w:rPr>
          <w:rFonts w:cs="Lucida Sans Unicode"/>
          <w:sz w:val="24"/>
          <w:lang w:val="en-US"/>
        </w:rPr>
      </w:pPr>
      <w:r w:rsidRPr="0009185A">
        <w:rPr>
          <w:sz w:val="24"/>
          <w:lang w:val="en-US"/>
        </w:rPr>
        <w:t>The f</w:t>
      </w:r>
      <w:r w:rsidR="00AF6E73" w:rsidRPr="0009185A">
        <w:rPr>
          <w:sz w:val="24"/>
          <w:lang w:val="en-US"/>
        </w:rPr>
        <w:t>acility employs</w:t>
      </w:r>
      <w:r w:rsidR="00F17C0A" w:rsidRPr="0009185A">
        <w:rPr>
          <w:sz w:val="24"/>
          <w:lang w:val="en-US"/>
        </w:rPr>
        <w:t xml:space="preserve"> </w:t>
      </w:r>
      <w:r w:rsidRPr="0009185A">
        <w:rPr>
          <w:sz w:val="24"/>
          <w:lang w:val="en-US"/>
        </w:rPr>
        <w:t xml:space="preserve">a </w:t>
      </w:r>
      <w:r w:rsidR="00AF6E73" w:rsidRPr="0009185A">
        <w:rPr>
          <w:sz w:val="24"/>
          <w:lang w:val="en-US"/>
        </w:rPr>
        <w:t>high-yield</w:t>
      </w:r>
      <w:r w:rsidR="000762DF" w:rsidRPr="0009185A">
        <w:rPr>
          <w:sz w:val="24"/>
          <w:lang w:val="en-US"/>
        </w:rPr>
        <w:t xml:space="preserve"> </w:t>
      </w:r>
      <w:r w:rsidR="00F17C0A" w:rsidRPr="0009185A">
        <w:rPr>
          <w:sz w:val="24"/>
          <w:lang w:val="en-US"/>
        </w:rPr>
        <w:t xml:space="preserve">production process </w:t>
      </w:r>
      <w:r w:rsidR="00AF6E73" w:rsidRPr="0009185A">
        <w:rPr>
          <w:sz w:val="24"/>
          <w:lang w:val="en-US"/>
        </w:rPr>
        <w:t xml:space="preserve">developed by </w:t>
      </w:r>
      <w:proofErr w:type="spellStart"/>
      <w:r w:rsidR="00AF6E73" w:rsidRPr="0009185A">
        <w:rPr>
          <w:sz w:val="24"/>
          <w:lang w:val="en-US"/>
        </w:rPr>
        <w:t>Evonik</w:t>
      </w:r>
      <w:proofErr w:type="spellEnd"/>
    </w:p>
    <w:p w:rsidR="00F17C0A" w:rsidRPr="0009185A" w:rsidRDefault="00F17C0A" w:rsidP="00F17C0A">
      <w:pPr>
        <w:spacing w:line="240" w:lineRule="auto"/>
        <w:ind w:left="360" w:right="85"/>
        <w:rPr>
          <w:rFonts w:cs="Lucida Sans Unicode"/>
          <w:sz w:val="24"/>
          <w:lang w:val="en-US"/>
        </w:rPr>
      </w:pPr>
    </w:p>
    <w:p w:rsidR="00F17C0A" w:rsidRPr="0009185A" w:rsidRDefault="00F17C0A" w:rsidP="00F17C0A">
      <w:pPr>
        <w:spacing w:line="240" w:lineRule="auto"/>
        <w:rPr>
          <w:szCs w:val="22"/>
          <w:lang w:val="en-US"/>
        </w:rPr>
      </w:pPr>
      <w:r w:rsidRPr="0009185A">
        <w:rPr>
          <w:b/>
          <w:lang w:val="en-US"/>
        </w:rPr>
        <w:t>Essen</w:t>
      </w:r>
      <w:r w:rsidR="00DF4D9A" w:rsidRPr="0009185A">
        <w:rPr>
          <w:b/>
          <w:lang w:val="en-US"/>
        </w:rPr>
        <w:t>, Germany</w:t>
      </w:r>
      <w:r w:rsidRPr="0009185A">
        <w:rPr>
          <w:b/>
          <w:lang w:val="en-US"/>
        </w:rPr>
        <w:t>/Bangkok</w:t>
      </w:r>
      <w:r w:rsidR="00DF4D9A" w:rsidRPr="0009185A">
        <w:rPr>
          <w:b/>
          <w:lang w:val="en-US"/>
        </w:rPr>
        <w:t>, Thailand</w:t>
      </w:r>
      <w:r w:rsidRPr="0009185A">
        <w:rPr>
          <w:lang w:val="en-US"/>
        </w:rPr>
        <w:t xml:space="preserve">. </w:t>
      </w:r>
      <w:r w:rsidR="00AF6E73" w:rsidRPr="0009185A">
        <w:rPr>
          <w:lang w:val="en-US"/>
        </w:rPr>
        <w:t xml:space="preserve">All the sweetness of sugar, but just half the calories: </w:t>
      </w:r>
      <w:proofErr w:type="spellStart"/>
      <w:r w:rsidR="00AF6E73" w:rsidRPr="0009185A">
        <w:rPr>
          <w:lang w:val="en-US"/>
        </w:rPr>
        <w:t>isomalt</w:t>
      </w:r>
      <w:proofErr w:type="spellEnd"/>
      <w:r w:rsidR="00AF6E73" w:rsidRPr="0009185A">
        <w:rPr>
          <w:lang w:val="en-US"/>
        </w:rPr>
        <w:t xml:space="preserve"> is a versatile substitute used in candies, chewing gum and other products</w:t>
      </w:r>
      <w:r w:rsidR="005D44A4" w:rsidRPr="0009185A">
        <w:rPr>
          <w:lang w:val="en-US"/>
        </w:rPr>
        <w:t>. I</w:t>
      </w:r>
      <w:r w:rsidR="00862210" w:rsidRPr="0009185A">
        <w:rPr>
          <w:lang w:val="en-US"/>
        </w:rPr>
        <w:t>t is also suitable</w:t>
      </w:r>
      <w:r w:rsidR="00AF6E73" w:rsidRPr="0009185A">
        <w:rPr>
          <w:lang w:val="en-US"/>
        </w:rPr>
        <w:t xml:space="preserve"> for diabetics. </w:t>
      </w:r>
      <w:r w:rsidR="00B40D27">
        <w:rPr>
          <w:lang w:val="en-US"/>
        </w:rPr>
        <w:t>A</w:t>
      </w:r>
      <w:r w:rsidR="00DF4D9A" w:rsidRPr="0009185A">
        <w:rPr>
          <w:lang w:val="en-US"/>
        </w:rPr>
        <w:t xml:space="preserve"> joint venture </w:t>
      </w:r>
      <w:r w:rsidR="00635FC5" w:rsidRPr="0009185A">
        <w:rPr>
          <w:lang w:val="en-US"/>
        </w:rPr>
        <w:t xml:space="preserve">between </w:t>
      </w:r>
      <w:proofErr w:type="spellStart"/>
      <w:r w:rsidR="00DF4D9A" w:rsidRPr="0009185A">
        <w:rPr>
          <w:lang w:val="en-US"/>
        </w:rPr>
        <w:t>Evonik</w:t>
      </w:r>
      <w:proofErr w:type="spellEnd"/>
      <w:r w:rsidR="00DF4D9A" w:rsidRPr="0009185A">
        <w:rPr>
          <w:lang w:val="en-US"/>
        </w:rPr>
        <w:t xml:space="preserve"> Industries and Thai company </w:t>
      </w:r>
      <w:proofErr w:type="spellStart"/>
      <w:r w:rsidR="00DF4D9A" w:rsidRPr="0009185A">
        <w:rPr>
          <w:lang w:val="en-US"/>
        </w:rPr>
        <w:t>Rajburi</w:t>
      </w:r>
      <w:proofErr w:type="spellEnd"/>
      <w:r w:rsidR="00DF4D9A" w:rsidRPr="0009185A">
        <w:rPr>
          <w:lang w:val="en-US"/>
        </w:rPr>
        <w:t xml:space="preserve"> Sugar</w:t>
      </w:r>
      <w:r w:rsidR="00E4181A" w:rsidRPr="0009185A">
        <w:rPr>
          <w:lang w:val="en-US"/>
        </w:rPr>
        <w:t>,</w:t>
      </w:r>
      <w:r w:rsidR="00DF4D9A" w:rsidRPr="0009185A">
        <w:rPr>
          <w:lang w:val="en-US"/>
        </w:rPr>
        <w:t xml:space="preserve"> will be the first enterprise to manufacture </w:t>
      </w:r>
      <w:proofErr w:type="spellStart"/>
      <w:r w:rsidR="00DF4D9A" w:rsidRPr="0009185A">
        <w:rPr>
          <w:lang w:val="en-US"/>
        </w:rPr>
        <w:t>isomalt</w:t>
      </w:r>
      <w:proofErr w:type="spellEnd"/>
      <w:r w:rsidR="00DF4D9A" w:rsidRPr="0009185A">
        <w:rPr>
          <w:lang w:val="en-US"/>
        </w:rPr>
        <w:t xml:space="preserve"> in Asia. </w:t>
      </w:r>
      <w:r w:rsidR="003E01BE" w:rsidRPr="0009185A">
        <w:rPr>
          <w:lang w:val="en-US"/>
        </w:rPr>
        <w:t>To this end</w:t>
      </w:r>
      <w:r w:rsidR="00DF4D9A" w:rsidRPr="0009185A">
        <w:rPr>
          <w:lang w:val="en-US"/>
        </w:rPr>
        <w:t xml:space="preserve">, the partners have officially opened a </w:t>
      </w:r>
      <w:r w:rsidR="00C118CB">
        <w:rPr>
          <w:lang w:val="en-US"/>
        </w:rPr>
        <w:t>demonstration</w:t>
      </w:r>
      <w:r w:rsidR="00C118CB" w:rsidRPr="0009185A">
        <w:rPr>
          <w:lang w:val="en-US"/>
        </w:rPr>
        <w:t xml:space="preserve"> </w:t>
      </w:r>
      <w:r w:rsidR="00DF4D9A" w:rsidRPr="0009185A">
        <w:rPr>
          <w:lang w:val="en-US"/>
        </w:rPr>
        <w:t xml:space="preserve">plant in </w:t>
      </w:r>
      <w:proofErr w:type="spellStart"/>
      <w:r w:rsidR="001F1883">
        <w:rPr>
          <w:lang w:val="en-US"/>
        </w:rPr>
        <w:t>Ratchaburi</w:t>
      </w:r>
      <w:proofErr w:type="spellEnd"/>
      <w:r w:rsidR="00DF4D9A" w:rsidRPr="0009185A">
        <w:rPr>
          <w:lang w:val="en-US"/>
        </w:rPr>
        <w:t xml:space="preserve"> (Thailand). The facility will employ a special, h</w:t>
      </w:r>
      <w:r w:rsidR="00E4181A" w:rsidRPr="0009185A">
        <w:rPr>
          <w:lang w:val="en-US"/>
        </w:rPr>
        <w:t xml:space="preserve">igh-yield production process developed </w:t>
      </w:r>
      <w:r w:rsidR="009E11E0">
        <w:rPr>
          <w:lang w:val="en-US"/>
        </w:rPr>
        <w:t xml:space="preserve">and patented </w:t>
      </w:r>
      <w:r w:rsidR="00E4181A" w:rsidRPr="0009185A">
        <w:rPr>
          <w:lang w:val="en-US"/>
        </w:rPr>
        <w:t xml:space="preserve">by </w:t>
      </w:r>
      <w:proofErr w:type="spellStart"/>
      <w:r w:rsidR="00E4181A" w:rsidRPr="0009185A">
        <w:rPr>
          <w:lang w:val="en-US"/>
        </w:rPr>
        <w:t>Evonik</w:t>
      </w:r>
      <w:proofErr w:type="spellEnd"/>
      <w:r w:rsidR="00E4181A" w:rsidRPr="0009185A">
        <w:rPr>
          <w:lang w:val="en-US"/>
        </w:rPr>
        <w:t>. T</w:t>
      </w:r>
      <w:r w:rsidRPr="0009185A">
        <w:rPr>
          <w:lang w:val="en-US"/>
        </w:rPr>
        <w:t xml:space="preserve">otal investment is in the low single-digit million euro range. </w:t>
      </w:r>
    </w:p>
    <w:p w:rsidR="00F17C0A" w:rsidRPr="0009185A" w:rsidRDefault="00F17C0A" w:rsidP="00F17C0A">
      <w:pPr>
        <w:spacing w:line="240" w:lineRule="auto"/>
        <w:rPr>
          <w:szCs w:val="22"/>
          <w:lang w:val="en-US"/>
        </w:rPr>
      </w:pPr>
    </w:p>
    <w:p w:rsidR="00F17C0A" w:rsidRPr="0009185A" w:rsidRDefault="0066327D" w:rsidP="00F17C0A">
      <w:pPr>
        <w:spacing w:line="240" w:lineRule="auto"/>
        <w:rPr>
          <w:lang w:val="en-US"/>
        </w:rPr>
      </w:pPr>
      <w:r w:rsidRPr="0009185A">
        <w:rPr>
          <w:lang w:val="en-US"/>
        </w:rPr>
        <w:t xml:space="preserve">As Christian </w:t>
      </w:r>
      <w:proofErr w:type="spellStart"/>
      <w:r w:rsidRPr="0009185A">
        <w:rPr>
          <w:lang w:val="en-US"/>
        </w:rPr>
        <w:t>Kullmann</w:t>
      </w:r>
      <w:proofErr w:type="spellEnd"/>
      <w:r w:rsidRPr="0009185A">
        <w:rPr>
          <w:lang w:val="en-US"/>
        </w:rPr>
        <w:t>, Deput</w:t>
      </w:r>
      <w:r w:rsidR="00E4181A" w:rsidRPr="0009185A">
        <w:rPr>
          <w:lang w:val="en-US"/>
        </w:rPr>
        <w:t xml:space="preserve">y Chairman of the </w:t>
      </w:r>
      <w:proofErr w:type="spellStart"/>
      <w:r w:rsidR="00E4181A" w:rsidRPr="0009185A">
        <w:rPr>
          <w:lang w:val="en-US"/>
        </w:rPr>
        <w:t>Evonik</w:t>
      </w:r>
      <w:proofErr w:type="spellEnd"/>
      <w:r w:rsidR="00E4181A" w:rsidRPr="0009185A">
        <w:rPr>
          <w:lang w:val="en-US"/>
        </w:rPr>
        <w:t xml:space="preserve"> Executive Board, </w:t>
      </w:r>
      <w:r w:rsidR="003E01BE" w:rsidRPr="0009185A">
        <w:rPr>
          <w:lang w:val="en-US"/>
        </w:rPr>
        <w:t>explained</w:t>
      </w:r>
      <w:r w:rsidR="00E4181A" w:rsidRPr="0009185A">
        <w:rPr>
          <w:lang w:val="en-US"/>
        </w:rPr>
        <w:t xml:space="preserve"> at </w:t>
      </w:r>
      <w:r w:rsidR="003E7015" w:rsidRPr="0009185A">
        <w:rPr>
          <w:lang w:val="en-US"/>
        </w:rPr>
        <w:t>the commissioning</w:t>
      </w:r>
      <w:r w:rsidR="00E4181A" w:rsidRPr="0009185A">
        <w:rPr>
          <w:lang w:val="en-US"/>
        </w:rPr>
        <w:t xml:space="preserve"> ceremony: </w:t>
      </w:r>
      <w:r w:rsidR="00E4181A" w:rsidRPr="0009185A">
        <w:rPr>
          <w:rFonts w:cs="Lucida Sans Unicode"/>
          <w:lang w:val="en-US"/>
        </w:rPr>
        <w:t>“</w:t>
      </w:r>
      <w:r w:rsidR="00F17C0A" w:rsidRPr="0009185A">
        <w:rPr>
          <w:lang w:val="en-US"/>
        </w:rPr>
        <w:t xml:space="preserve">Southeast Asia is an important growth market for </w:t>
      </w:r>
      <w:proofErr w:type="spellStart"/>
      <w:r w:rsidR="00F17C0A" w:rsidRPr="0009185A">
        <w:rPr>
          <w:lang w:val="en-US"/>
        </w:rPr>
        <w:t>Evonik</w:t>
      </w:r>
      <w:proofErr w:type="spellEnd"/>
      <w:r w:rsidR="00F17C0A" w:rsidRPr="0009185A">
        <w:rPr>
          <w:lang w:val="en-US"/>
        </w:rPr>
        <w:t xml:space="preserve">. </w:t>
      </w:r>
      <w:r w:rsidR="00E4181A" w:rsidRPr="0009185A">
        <w:rPr>
          <w:lang w:val="en-US"/>
        </w:rPr>
        <w:t xml:space="preserve">We aim to develop new markets </w:t>
      </w:r>
      <w:r w:rsidR="00635FC5" w:rsidRPr="0009185A">
        <w:rPr>
          <w:lang w:val="en-US"/>
        </w:rPr>
        <w:t xml:space="preserve">with </w:t>
      </w:r>
      <w:r w:rsidR="00E4181A" w:rsidRPr="0009185A">
        <w:rPr>
          <w:lang w:val="en-US"/>
        </w:rPr>
        <w:t xml:space="preserve">innovative products and solutions that </w:t>
      </w:r>
      <w:r w:rsidR="003E01BE" w:rsidRPr="0009185A">
        <w:rPr>
          <w:lang w:val="en-US"/>
        </w:rPr>
        <w:t xml:space="preserve">truly </w:t>
      </w:r>
      <w:r w:rsidR="00E4181A" w:rsidRPr="0009185A">
        <w:rPr>
          <w:lang w:val="en-US"/>
        </w:rPr>
        <w:t xml:space="preserve">benefit people. </w:t>
      </w:r>
      <w:r w:rsidR="00F17C0A" w:rsidRPr="0009185A">
        <w:rPr>
          <w:lang w:val="en-US"/>
        </w:rPr>
        <w:t xml:space="preserve">We are the first to manufacture </w:t>
      </w:r>
      <w:r w:rsidR="0039671A" w:rsidRPr="0009185A">
        <w:rPr>
          <w:lang w:val="en-US"/>
        </w:rPr>
        <w:t>the</w:t>
      </w:r>
      <w:r w:rsidR="00F17C0A" w:rsidRPr="0009185A">
        <w:rPr>
          <w:lang w:val="en-US"/>
        </w:rPr>
        <w:t xml:space="preserve"> sugar substitute locally</w:t>
      </w:r>
      <w:r w:rsidR="003E01BE" w:rsidRPr="0009185A">
        <w:rPr>
          <w:lang w:val="en-US"/>
        </w:rPr>
        <w:t>,</w:t>
      </w:r>
      <w:r w:rsidR="00F17C0A" w:rsidRPr="0009185A">
        <w:rPr>
          <w:lang w:val="en-US"/>
        </w:rPr>
        <w:t xml:space="preserve"> and I am confident that we </w:t>
      </w:r>
      <w:r w:rsidR="004C23D7" w:rsidRPr="0009185A">
        <w:rPr>
          <w:lang w:val="en-US"/>
        </w:rPr>
        <w:t>have</w:t>
      </w:r>
      <w:r w:rsidR="00F17C0A" w:rsidRPr="0009185A">
        <w:rPr>
          <w:lang w:val="en-US"/>
        </w:rPr>
        <w:t xml:space="preserve"> </w:t>
      </w:r>
      <w:r w:rsidR="009B72C5">
        <w:rPr>
          <w:lang w:val="en-US"/>
        </w:rPr>
        <w:t xml:space="preserve">a </w:t>
      </w:r>
      <w:r w:rsidR="00F17C0A" w:rsidRPr="0009185A">
        <w:rPr>
          <w:lang w:val="en-US"/>
        </w:rPr>
        <w:t xml:space="preserve">product </w:t>
      </w:r>
      <w:r w:rsidR="004C23D7" w:rsidRPr="0009185A">
        <w:rPr>
          <w:lang w:val="en-US"/>
        </w:rPr>
        <w:t xml:space="preserve">with </w:t>
      </w:r>
      <w:r w:rsidR="00862210" w:rsidRPr="0009185A">
        <w:rPr>
          <w:lang w:val="en-US"/>
        </w:rPr>
        <w:t>considerable potential</w:t>
      </w:r>
      <w:r w:rsidR="00F17C0A" w:rsidRPr="0009185A">
        <w:rPr>
          <w:lang w:val="en-US"/>
        </w:rPr>
        <w:t>.”</w:t>
      </w:r>
    </w:p>
    <w:p w:rsidR="00F17C0A" w:rsidRPr="0009185A" w:rsidRDefault="00F17C0A" w:rsidP="00F17C0A">
      <w:pPr>
        <w:spacing w:line="240" w:lineRule="auto"/>
        <w:rPr>
          <w:szCs w:val="22"/>
          <w:lang w:val="en-US"/>
        </w:rPr>
      </w:pPr>
    </w:p>
    <w:p w:rsidR="003133D2" w:rsidRDefault="003133D2" w:rsidP="003133D2">
      <w:pPr>
        <w:spacing w:line="240" w:lineRule="auto"/>
        <w:rPr>
          <w:szCs w:val="22"/>
        </w:rPr>
      </w:pPr>
      <w:proofErr w:type="spellStart"/>
      <w:r>
        <w:t>Dr.</w:t>
      </w:r>
      <w:proofErr w:type="spellEnd"/>
      <w:r>
        <w:t xml:space="preserve"> </w:t>
      </w:r>
      <w:proofErr w:type="spellStart"/>
      <w:r>
        <w:t>Sunthorn</w:t>
      </w:r>
      <w:proofErr w:type="spellEnd"/>
      <w:r>
        <w:t xml:space="preserve"> </w:t>
      </w:r>
      <w:proofErr w:type="spellStart"/>
      <w:r>
        <w:t>Arunanondchai</w:t>
      </w:r>
      <w:proofErr w:type="spellEnd"/>
      <w:r>
        <w:t xml:space="preserve">, president and CEO of C.P. Land and chairman of </w:t>
      </w:r>
      <w:proofErr w:type="spellStart"/>
      <w:r>
        <w:t>Rajburi</w:t>
      </w:r>
      <w:proofErr w:type="spellEnd"/>
      <w:r>
        <w:t xml:space="preserve"> Sugar, said, “I am very pleased that </w:t>
      </w:r>
      <w:proofErr w:type="spellStart"/>
      <w:r>
        <w:t>Evonik</w:t>
      </w:r>
      <w:proofErr w:type="spellEnd"/>
      <w:r>
        <w:t xml:space="preserve">, as one of the world's largest specialty chemical companies, will produce the sugar substitute </w:t>
      </w:r>
      <w:proofErr w:type="spellStart"/>
      <w:r>
        <w:t>isomalt</w:t>
      </w:r>
      <w:proofErr w:type="spellEnd"/>
      <w:r>
        <w:t xml:space="preserve"> together with </w:t>
      </w:r>
      <w:proofErr w:type="spellStart"/>
      <w:r>
        <w:t>Rajburi</w:t>
      </w:r>
      <w:proofErr w:type="spellEnd"/>
      <w:r>
        <w:t xml:space="preserve"> Sugar in Asia. The joint venture pools our competencies. We supply the raw material and will put all of our effort into marketing the product locally, while the innovative power of </w:t>
      </w:r>
      <w:proofErr w:type="spellStart"/>
      <w:r>
        <w:t>Evonik</w:t>
      </w:r>
      <w:proofErr w:type="spellEnd"/>
      <w:r>
        <w:t xml:space="preserve"> made the new </w:t>
      </w:r>
      <w:r w:rsidR="000259A3">
        <w:t xml:space="preserve">demonstration </w:t>
      </w:r>
      <w:r>
        <w:t xml:space="preserve">plant possible in the first place.” </w:t>
      </w:r>
      <w:proofErr w:type="spellStart"/>
      <w:r>
        <w:t>Rajburi</w:t>
      </w:r>
      <w:proofErr w:type="spellEnd"/>
      <w:r>
        <w:t xml:space="preserve"> Sugar </w:t>
      </w:r>
      <w:r>
        <w:lastRenderedPageBreak/>
        <w:t xml:space="preserve">is one of the key manufacturers of sugar in Thailand and for the entire region, and is increasingly engaged in producing low-calorie alternatives. </w:t>
      </w:r>
    </w:p>
    <w:p w:rsidR="00F17C0A" w:rsidRPr="0009185A" w:rsidRDefault="003133D2" w:rsidP="00F17C0A">
      <w:pPr>
        <w:spacing w:line="240" w:lineRule="auto"/>
        <w:rPr>
          <w:szCs w:val="22"/>
          <w:lang w:val="en-US"/>
        </w:rPr>
      </w:pPr>
      <w:r w:rsidRPr="0009185A" w:rsidDel="003133D2">
        <w:rPr>
          <w:lang w:val="en-US"/>
        </w:rPr>
        <w:t xml:space="preserve"> </w:t>
      </w:r>
    </w:p>
    <w:p w:rsidR="004C23D7" w:rsidRPr="0009185A" w:rsidRDefault="004C23D7" w:rsidP="00F17C0A">
      <w:pPr>
        <w:spacing w:line="240" w:lineRule="auto"/>
        <w:rPr>
          <w:lang w:val="en-US"/>
        </w:rPr>
      </w:pPr>
      <w:r w:rsidRPr="0009185A">
        <w:rPr>
          <w:lang w:val="en-US"/>
        </w:rPr>
        <w:t>Demand for sugar substitutes is high in Asia</w:t>
      </w:r>
      <w:r w:rsidR="00D740EA" w:rsidRPr="0009185A">
        <w:rPr>
          <w:lang w:val="en-US"/>
        </w:rPr>
        <w:t>, and incidence of</w:t>
      </w:r>
      <w:r w:rsidR="003B340F" w:rsidRPr="0009185A">
        <w:rPr>
          <w:lang w:val="en-US"/>
        </w:rPr>
        <w:t xml:space="preserve"> diabetes and obesity is growing. Nearly one in ten Asians now suffers from type-2 diabetes, the most common form of the disease. </w:t>
      </w:r>
      <w:r w:rsidR="00D740EA" w:rsidRPr="0009185A">
        <w:rPr>
          <w:lang w:val="en-US"/>
        </w:rPr>
        <w:t xml:space="preserve">Recent </w:t>
      </w:r>
      <w:r w:rsidR="003B340F" w:rsidRPr="0009185A">
        <w:rPr>
          <w:lang w:val="en-US"/>
        </w:rPr>
        <w:t>studies suggest this could double in the next 25 years. Consequently, there is a gro</w:t>
      </w:r>
      <w:r w:rsidR="00ED1CD5" w:rsidRPr="0009185A">
        <w:rPr>
          <w:lang w:val="en-US"/>
        </w:rPr>
        <w:t xml:space="preserve">wing need for low-calorie foods, and confectionary manufacturers are increasingly turning to </w:t>
      </w:r>
      <w:r w:rsidR="003B340F" w:rsidRPr="0009185A">
        <w:rPr>
          <w:lang w:val="en-US"/>
        </w:rPr>
        <w:t xml:space="preserve">sugar-free products.  </w:t>
      </w:r>
    </w:p>
    <w:p w:rsidR="00F17C0A" w:rsidRDefault="00F17C0A" w:rsidP="00F17C0A">
      <w:pPr>
        <w:spacing w:line="240" w:lineRule="auto"/>
        <w:rPr>
          <w:szCs w:val="22"/>
          <w:lang w:val="en-US"/>
        </w:rPr>
      </w:pPr>
    </w:p>
    <w:p w:rsidR="00C458FB" w:rsidRDefault="00C458FB" w:rsidP="00F17C0A">
      <w:pPr>
        <w:spacing w:line="240" w:lineRule="auto"/>
        <w:rPr>
          <w:szCs w:val="22"/>
          <w:lang w:val="en-US"/>
        </w:rPr>
      </w:pPr>
      <w:r w:rsidRPr="00C458FB">
        <w:rPr>
          <w:szCs w:val="22"/>
          <w:lang w:val="en-US"/>
        </w:rPr>
        <w:t xml:space="preserve">In contrast to other sugar substitutes, </w:t>
      </w:r>
      <w:proofErr w:type="spellStart"/>
      <w:r w:rsidRPr="00C458FB">
        <w:rPr>
          <w:szCs w:val="22"/>
          <w:lang w:val="en-US"/>
        </w:rPr>
        <w:t>isomalt</w:t>
      </w:r>
      <w:proofErr w:type="spellEnd"/>
      <w:r w:rsidRPr="00C458FB">
        <w:rPr>
          <w:szCs w:val="22"/>
          <w:lang w:val="en-US"/>
        </w:rPr>
        <w:t xml:space="preserve"> absorbs virtually no moisture from ambient air. Since it does not clump during manufacturing, or as an end product, sweets and other treats do not stick together – and therefore do not need to be packaged individually. Moreover, they fulfill consumers’ high expectations in terms of aesthetics and health. </w:t>
      </w:r>
      <w:proofErr w:type="spellStart"/>
      <w:r w:rsidRPr="00C458FB">
        <w:rPr>
          <w:szCs w:val="22"/>
          <w:lang w:val="en-US"/>
        </w:rPr>
        <w:t>Isomalt</w:t>
      </w:r>
      <w:proofErr w:type="spellEnd"/>
      <w:r w:rsidRPr="00C458FB">
        <w:rPr>
          <w:szCs w:val="22"/>
          <w:lang w:val="en-US"/>
        </w:rPr>
        <w:t xml:space="preserve"> is tooth-friendly</w:t>
      </w:r>
      <w:r w:rsidR="009E11E0">
        <w:rPr>
          <w:szCs w:val="22"/>
          <w:lang w:val="en-US"/>
        </w:rPr>
        <w:t xml:space="preserve"> and only has limited bioavailability</w:t>
      </w:r>
      <w:r w:rsidRPr="00C458FB">
        <w:rPr>
          <w:szCs w:val="22"/>
          <w:lang w:val="en-US"/>
        </w:rPr>
        <w:t>, translating into fewer calories – and less guilt when being indulgent.</w:t>
      </w:r>
    </w:p>
    <w:p w:rsidR="00C458FB" w:rsidRPr="0009185A" w:rsidRDefault="00C458FB" w:rsidP="00F17C0A">
      <w:pPr>
        <w:spacing w:line="240" w:lineRule="auto"/>
        <w:rPr>
          <w:szCs w:val="22"/>
          <w:lang w:val="en-US"/>
        </w:rPr>
      </w:pPr>
    </w:p>
    <w:p w:rsidR="0066327D" w:rsidRPr="0009185A" w:rsidRDefault="003E7015" w:rsidP="002767B1">
      <w:pPr>
        <w:spacing w:line="240" w:lineRule="auto"/>
        <w:rPr>
          <w:rFonts w:cs="Lucida Sans Unicode"/>
          <w:lang w:val="en-US"/>
        </w:rPr>
      </w:pPr>
      <w:r w:rsidRPr="0009185A">
        <w:rPr>
          <w:lang w:val="en-US"/>
        </w:rPr>
        <w:t xml:space="preserve">Against this background, researchers at </w:t>
      </w:r>
      <w:proofErr w:type="spellStart"/>
      <w:r w:rsidRPr="0009185A">
        <w:rPr>
          <w:lang w:val="en-US"/>
        </w:rPr>
        <w:t>Creavis</w:t>
      </w:r>
      <w:proofErr w:type="spellEnd"/>
      <w:r w:rsidRPr="0009185A">
        <w:rPr>
          <w:lang w:val="en-US"/>
        </w:rPr>
        <w:t xml:space="preserve">, </w:t>
      </w:r>
      <w:proofErr w:type="spellStart"/>
      <w:r w:rsidRPr="0009185A">
        <w:rPr>
          <w:lang w:val="en-US"/>
        </w:rPr>
        <w:t>Evonik’s</w:t>
      </w:r>
      <w:proofErr w:type="spellEnd"/>
      <w:r w:rsidRPr="0009185A">
        <w:rPr>
          <w:lang w:val="en-US"/>
        </w:rPr>
        <w:t xml:space="preserve"> strategic innovation unit, have </w:t>
      </w:r>
      <w:r w:rsidR="00D740EA" w:rsidRPr="0009185A">
        <w:rPr>
          <w:lang w:val="en-US"/>
        </w:rPr>
        <w:t xml:space="preserve">linked up </w:t>
      </w:r>
      <w:r w:rsidRPr="0009185A">
        <w:rPr>
          <w:lang w:val="en-US"/>
        </w:rPr>
        <w:t xml:space="preserve">with process technology specialists to streamline the conventional </w:t>
      </w:r>
      <w:proofErr w:type="spellStart"/>
      <w:r w:rsidRPr="0009185A">
        <w:rPr>
          <w:lang w:val="en-US"/>
        </w:rPr>
        <w:t>isomalt</w:t>
      </w:r>
      <w:proofErr w:type="spellEnd"/>
      <w:r w:rsidRPr="0009185A">
        <w:rPr>
          <w:lang w:val="en-US"/>
        </w:rPr>
        <w:t xml:space="preserve"> production process. </w:t>
      </w:r>
      <w:r w:rsidR="002767B1">
        <w:t>“The innovation pipeline we set up today will strengthen our extensive product portfolio</w:t>
      </w:r>
      <w:r w:rsidR="002767B1" w:rsidRPr="001240A5">
        <w:t xml:space="preserve"> </w:t>
      </w:r>
      <w:r w:rsidR="002767B1">
        <w:t xml:space="preserve">and our position in the market, therefore I am excited to witness another innovation initiative being executed in this vivid region,” commented Peter </w:t>
      </w:r>
      <w:proofErr w:type="spellStart"/>
      <w:r w:rsidR="002767B1" w:rsidRPr="00B0661D">
        <w:t>Meinshausen</w:t>
      </w:r>
      <w:proofErr w:type="spellEnd"/>
      <w:r w:rsidR="002767B1">
        <w:t>, Regional President of</w:t>
      </w:r>
      <w:r w:rsidR="00290C90">
        <w:t xml:space="preserve"> </w:t>
      </w:r>
      <w:proofErr w:type="spellStart"/>
      <w:r w:rsidR="002767B1">
        <w:t>Evonik</w:t>
      </w:r>
      <w:proofErr w:type="spellEnd"/>
      <w:r w:rsidR="002767B1">
        <w:t xml:space="preserve"> South East Asia, Australia &amp; New Zealand. “I</w:t>
      </w:r>
      <w:r w:rsidR="002767B1" w:rsidRPr="00C63348">
        <w:t>nnovation and R&amp;D are increasingly being tailor-made in Asia for Asian customers</w:t>
      </w:r>
      <w:r w:rsidR="002767B1">
        <w:t>, with brilliant R&amp;D ecosystems and talented scientists, we as an innovative company will be looking into further enhancing our R&amp;D capabilities</w:t>
      </w:r>
      <w:r w:rsidR="002767B1" w:rsidRPr="0043738A">
        <w:t xml:space="preserve"> </w:t>
      </w:r>
      <w:r w:rsidR="002767B1">
        <w:t>in this region.”</w:t>
      </w:r>
    </w:p>
    <w:p w:rsidR="0066327D" w:rsidRPr="0009185A" w:rsidRDefault="0066327D" w:rsidP="00F17C0A">
      <w:pPr>
        <w:spacing w:line="240" w:lineRule="auto"/>
        <w:rPr>
          <w:lang w:val="en-US"/>
        </w:rPr>
      </w:pPr>
    </w:p>
    <w:p w:rsidR="00617A6E" w:rsidRPr="0009185A" w:rsidRDefault="00617A6E" w:rsidP="00617A6E">
      <w:pPr>
        <w:spacing w:line="240" w:lineRule="auto"/>
        <w:rPr>
          <w:lang w:val="en-US"/>
        </w:rPr>
      </w:pPr>
      <w:r>
        <w:rPr>
          <w:lang w:val="en-US"/>
        </w:rPr>
        <w:lastRenderedPageBreak/>
        <w:t>The activities of Advanced Food Ingredients focus</w:t>
      </w:r>
      <w:r w:rsidRPr="0009185A">
        <w:rPr>
          <w:lang w:val="en-US"/>
        </w:rPr>
        <w:t xml:space="preserve"> on natural food ingredients with scientifically proven health benefits, and on formulation technologies for targeted drug delivery. The latter ensure that active pharmaceutical ingredients (APIs) are taken up at the right location within the human body, at the right time. By leveraging its expertise in this field, </w:t>
      </w:r>
      <w:proofErr w:type="spellStart"/>
      <w:r w:rsidRPr="0009185A">
        <w:rPr>
          <w:lang w:val="en-US"/>
        </w:rPr>
        <w:t>Evonik</w:t>
      </w:r>
      <w:proofErr w:type="spellEnd"/>
      <w:r w:rsidRPr="0009185A">
        <w:rPr>
          <w:lang w:val="en-US"/>
        </w:rPr>
        <w:t xml:space="preserve"> can offer its customers solutions for high-quality </w:t>
      </w:r>
      <w:r>
        <w:rPr>
          <w:lang w:val="en-US"/>
        </w:rPr>
        <w:t>dietary</w:t>
      </w:r>
      <w:r w:rsidRPr="0009185A">
        <w:rPr>
          <w:lang w:val="en-US"/>
        </w:rPr>
        <w:t xml:space="preserve"> supplements and functional foods that ensure competitive differentiation.  </w:t>
      </w:r>
    </w:p>
    <w:p w:rsidR="000356F7" w:rsidRPr="0009185A" w:rsidRDefault="000356F7" w:rsidP="00F17C0A">
      <w:pPr>
        <w:spacing w:line="240" w:lineRule="auto"/>
        <w:rPr>
          <w:szCs w:val="22"/>
          <w:lang w:val="en-US"/>
        </w:rPr>
      </w:pPr>
    </w:p>
    <w:p w:rsidR="00F17C0A" w:rsidRPr="0009185A" w:rsidRDefault="000356F7" w:rsidP="00F17C0A">
      <w:pPr>
        <w:spacing w:line="240" w:lineRule="auto"/>
        <w:rPr>
          <w:szCs w:val="22"/>
          <w:lang w:val="en-US"/>
        </w:rPr>
      </w:pPr>
      <w:r w:rsidRPr="0009185A">
        <w:rPr>
          <w:szCs w:val="22"/>
          <w:lang w:val="en-US"/>
        </w:rPr>
        <w:t xml:space="preserve">The </w:t>
      </w:r>
      <w:proofErr w:type="spellStart"/>
      <w:r w:rsidRPr="0009185A">
        <w:rPr>
          <w:szCs w:val="22"/>
          <w:lang w:val="en-US"/>
        </w:rPr>
        <w:t>isomalt</w:t>
      </w:r>
      <w:proofErr w:type="spellEnd"/>
      <w:r w:rsidRPr="0009185A">
        <w:rPr>
          <w:szCs w:val="22"/>
          <w:lang w:val="en-US"/>
        </w:rPr>
        <w:t xml:space="preserve"> manufactured at the plant in </w:t>
      </w:r>
      <w:proofErr w:type="spellStart"/>
      <w:r w:rsidR="001F1883">
        <w:rPr>
          <w:lang w:val="en-US"/>
        </w:rPr>
        <w:t>Ratchaburi</w:t>
      </w:r>
      <w:proofErr w:type="spellEnd"/>
      <w:r w:rsidR="001F1883" w:rsidRPr="0009185A">
        <w:rPr>
          <w:lang w:val="en-US"/>
        </w:rPr>
        <w:t xml:space="preserve"> </w:t>
      </w:r>
      <w:r w:rsidRPr="0009185A">
        <w:rPr>
          <w:szCs w:val="22"/>
          <w:lang w:val="en-US"/>
        </w:rPr>
        <w:t xml:space="preserve">will be marketed in Southeast Asia by </w:t>
      </w:r>
      <w:proofErr w:type="spellStart"/>
      <w:r w:rsidRPr="0009185A">
        <w:rPr>
          <w:szCs w:val="22"/>
          <w:lang w:val="en-US"/>
        </w:rPr>
        <w:t>Evonik’s</w:t>
      </w:r>
      <w:proofErr w:type="spellEnd"/>
      <w:r w:rsidRPr="0009185A">
        <w:rPr>
          <w:szCs w:val="22"/>
          <w:lang w:val="en-US"/>
        </w:rPr>
        <w:t xml:space="preserve"> Pharma &amp; Food Ingredients Product Line and </w:t>
      </w:r>
      <w:proofErr w:type="spellStart"/>
      <w:r w:rsidRPr="0009185A">
        <w:rPr>
          <w:szCs w:val="22"/>
          <w:lang w:val="en-US"/>
        </w:rPr>
        <w:t>Rajburi</w:t>
      </w:r>
      <w:proofErr w:type="spellEnd"/>
      <w:r w:rsidRPr="0009185A">
        <w:rPr>
          <w:szCs w:val="22"/>
          <w:lang w:val="en-US"/>
        </w:rPr>
        <w:t xml:space="preserve"> Sugar</w:t>
      </w:r>
      <w:r w:rsidR="00862210" w:rsidRPr="0009185A">
        <w:rPr>
          <w:szCs w:val="22"/>
          <w:lang w:val="en-US"/>
        </w:rPr>
        <w:t xml:space="preserve"> </w:t>
      </w:r>
      <w:r w:rsidRPr="0009185A">
        <w:rPr>
          <w:szCs w:val="22"/>
          <w:lang w:val="en-US"/>
        </w:rPr>
        <w:t xml:space="preserve">under the brand name </w:t>
      </w:r>
      <w:proofErr w:type="spellStart"/>
      <w:r w:rsidRPr="0009185A">
        <w:rPr>
          <w:lang w:val="en-US"/>
        </w:rPr>
        <w:t>Risumalt</w:t>
      </w:r>
      <w:proofErr w:type="spellEnd"/>
      <w:r w:rsidRPr="0009185A">
        <w:rPr>
          <w:lang w:val="en-US"/>
        </w:rPr>
        <w:t xml:space="preserve">® </w:t>
      </w:r>
      <w:r w:rsidRPr="0009185A">
        <w:rPr>
          <w:szCs w:val="22"/>
          <w:lang w:val="en-US"/>
        </w:rPr>
        <w:t>–</w:t>
      </w:r>
      <w:r w:rsidR="00D524E3">
        <w:rPr>
          <w:szCs w:val="22"/>
          <w:lang w:val="en-US"/>
        </w:rPr>
        <w:t xml:space="preserve"> </w:t>
      </w:r>
      <w:r w:rsidR="00C73D09">
        <w:rPr>
          <w:szCs w:val="22"/>
          <w:lang w:val="en-US"/>
        </w:rPr>
        <w:t xml:space="preserve">and </w:t>
      </w:r>
      <w:r w:rsidR="00F17C0A" w:rsidRPr="0009185A">
        <w:rPr>
          <w:lang w:val="en-US"/>
        </w:rPr>
        <w:t xml:space="preserve">primarily for use in </w:t>
      </w:r>
      <w:r w:rsidR="001B3706" w:rsidRPr="0009185A">
        <w:rPr>
          <w:lang w:val="en-US"/>
        </w:rPr>
        <w:t xml:space="preserve">food and </w:t>
      </w:r>
      <w:r w:rsidRPr="0009185A">
        <w:rPr>
          <w:lang w:val="en-US"/>
        </w:rPr>
        <w:t>dietary</w:t>
      </w:r>
      <w:r w:rsidR="00F17C0A" w:rsidRPr="0009185A">
        <w:rPr>
          <w:lang w:val="en-US"/>
        </w:rPr>
        <w:t xml:space="preserve"> supplements.</w:t>
      </w:r>
    </w:p>
    <w:p w:rsidR="004F1918" w:rsidRPr="0009185A" w:rsidRDefault="004F1918" w:rsidP="00CD1EE7">
      <w:pPr>
        <w:rPr>
          <w:lang w:val="en-US"/>
        </w:rPr>
      </w:pPr>
    </w:p>
    <w:p w:rsidR="000356F7" w:rsidRPr="0009185A" w:rsidRDefault="000356F7" w:rsidP="00CD1EE7">
      <w:pPr>
        <w:rPr>
          <w:lang w:val="en-US"/>
        </w:rPr>
      </w:pPr>
    </w:p>
    <w:p w:rsidR="000356F7" w:rsidRPr="0009185A" w:rsidRDefault="000356F7" w:rsidP="00CD1EE7">
      <w:pPr>
        <w:rPr>
          <w:lang w:val="en-US"/>
        </w:rPr>
      </w:pPr>
    </w:p>
    <w:p w:rsidR="001529DD" w:rsidRPr="0009185A" w:rsidRDefault="001529DD" w:rsidP="001529DD">
      <w:pPr>
        <w:spacing w:line="220" w:lineRule="exact"/>
        <w:outlineLvl w:val="0"/>
        <w:rPr>
          <w:rFonts w:cs="Lucida Sans Unicode"/>
          <w:b/>
          <w:bCs/>
          <w:color w:val="000000"/>
          <w:sz w:val="18"/>
          <w:szCs w:val="18"/>
          <w:lang w:val="en-US"/>
        </w:rPr>
      </w:pPr>
      <w:r w:rsidRPr="0009185A">
        <w:rPr>
          <w:rFonts w:cs="Lucida Sans Unicode"/>
          <w:b/>
          <w:bCs/>
          <w:color w:val="000000"/>
          <w:sz w:val="18"/>
          <w:szCs w:val="18"/>
          <w:lang w:val="en-US"/>
        </w:rPr>
        <w:t xml:space="preserve">About </w:t>
      </w:r>
      <w:proofErr w:type="spellStart"/>
      <w:r w:rsidRPr="0009185A">
        <w:rPr>
          <w:rFonts w:cs="Lucida Sans Unicode"/>
          <w:b/>
          <w:bCs/>
          <w:color w:val="000000"/>
          <w:sz w:val="18"/>
          <w:szCs w:val="18"/>
          <w:lang w:val="en-US"/>
        </w:rPr>
        <w:t>Rajburi</w:t>
      </w:r>
      <w:proofErr w:type="spellEnd"/>
      <w:r w:rsidRPr="0009185A">
        <w:rPr>
          <w:rFonts w:cs="Lucida Sans Unicode"/>
          <w:b/>
          <w:bCs/>
          <w:color w:val="000000"/>
          <w:sz w:val="18"/>
          <w:szCs w:val="18"/>
          <w:lang w:val="en-US"/>
        </w:rPr>
        <w:t xml:space="preserve"> Sugar </w:t>
      </w:r>
    </w:p>
    <w:p w:rsidR="00B17A4C" w:rsidRPr="00C04936" w:rsidRDefault="00B17A4C" w:rsidP="00B17A4C">
      <w:pPr>
        <w:pStyle w:val="Default"/>
        <w:spacing w:line="220" w:lineRule="exact"/>
        <w:rPr>
          <w:sz w:val="18"/>
          <w:szCs w:val="18"/>
          <w:lang w:val="en-US"/>
        </w:rPr>
      </w:pPr>
      <w:proofErr w:type="spellStart"/>
      <w:r>
        <w:rPr>
          <w:sz w:val="18"/>
          <w:szCs w:val="18"/>
          <w:lang w:val="en-US"/>
        </w:rPr>
        <w:t>Rajburi</w:t>
      </w:r>
      <w:proofErr w:type="spellEnd"/>
      <w:r>
        <w:rPr>
          <w:sz w:val="18"/>
          <w:szCs w:val="18"/>
          <w:lang w:val="en-US"/>
        </w:rPr>
        <w:t xml:space="preserve"> Sugar Co., Ltd. (RSC) has been manufacturing raw sugar, white sugar, refined sugar in the West of Thailand for exports and domestic market since 1985, under “BEE BRAND”. Since established, RSC has strived to manufacture the best quality products through the most efficient systems and methods. </w:t>
      </w:r>
      <w:r w:rsidRPr="00C04936">
        <w:rPr>
          <w:sz w:val="18"/>
          <w:szCs w:val="18"/>
          <w:lang w:val="en-US"/>
        </w:rPr>
        <w:t xml:space="preserve">With </w:t>
      </w:r>
      <w:r>
        <w:rPr>
          <w:sz w:val="18"/>
          <w:szCs w:val="18"/>
          <w:lang w:val="en-US"/>
        </w:rPr>
        <w:t>its</w:t>
      </w:r>
      <w:r w:rsidRPr="00C04936">
        <w:rPr>
          <w:sz w:val="18"/>
          <w:szCs w:val="18"/>
          <w:lang w:val="en-US"/>
        </w:rPr>
        <w:t xml:space="preserve"> interest firmly in sugar, RSC has expanded its production to cover new sweeteners in order to satisfy the ever changing and more complex consumer needs.</w:t>
      </w:r>
    </w:p>
    <w:p w:rsidR="004F1918" w:rsidRPr="00875F37" w:rsidRDefault="004F1918" w:rsidP="00B17A4C">
      <w:pPr>
        <w:pStyle w:val="Default"/>
        <w:spacing w:line="220" w:lineRule="exact"/>
        <w:rPr>
          <w:sz w:val="18"/>
          <w:szCs w:val="18"/>
          <w:lang w:val="en-US"/>
        </w:rPr>
      </w:pPr>
    </w:p>
    <w:p w:rsidR="004F1918" w:rsidRPr="00875F37" w:rsidRDefault="004F1918" w:rsidP="00CD1EE7">
      <w:pPr>
        <w:rPr>
          <w:sz w:val="18"/>
          <w:szCs w:val="18"/>
          <w:lang w:val="en-US"/>
        </w:rPr>
      </w:pPr>
    </w:p>
    <w:p w:rsidR="004F1918" w:rsidRPr="0009185A" w:rsidRDefault="001529DD" w:rsidP="004C7B9F">
      <w:pPr>
        <w:spacing w:line="220" w:lineRule="exact"/>
        <w:outlineLvl w:val="0"/>
        <w:rPr>
          <w:rFonts w:cs="Lucida Sans Unicode"/>
          <w:b/>
          <w:bCs/>
          <w:color w:val="000000"/>
          <w:sz w:val="18"/>
          <w:szCs w:val="18"/>
          <w:lang w:val="en-US"/>
        </w:rPr>
      </w:pPr>
      <w:r w:rsidRPr="0009185A">
        <w:rPr>
          <w:rFonts w:cs="Lucida Sans Unicode"/>
          <w:b/>
          <w:bCs/>
          <w:color w:val="000000"/>
          <w:sz w:val="18"/>
          <w:szCs w:val="18"/>
          <w:lang w:val="en-US"/>
        </w:rPr>
        <w:t xml:space="preserve">About </w:t>
      </w:r>
      <w:proofErr w:type="spellStart"/>
      <w:r w:rsidRPr="0009185A">
        <w:rPr>
          <w:rFonts w:cs="Lucida Sans Unicode"/>
          <w:b/>
          <w:bCs/>
          <w:color w:val="000000"/>
          <w:sz w:val="18"/>
          <w:szCs w:val="18"/>
          <w:lang w:val="en-US"/>
        </w:rPr>
        <w:t>Evonik</w:t>
      </w:r>
      <w:proofErr w:type="spellEnd"/>
      <w:r w:rsidR="004F1918" w:rsidRPr="0009185A">
        <w:rPr>
          <w:rFonts w:cs="Lucida Sans Unicode"/>
          <w:b/>
          <w:bCs/>
          <w:color w:val="000000"/>
          <w:sz w:val="18"/>
          <w:szCs w:val="18"/>
          <w:lang w:val="en-US"/>
        </w:rPr>
        <w:t xml:space="preserve"> </w:t>
      </w:r>
    </w:p>
    <w:p w:rsidR="004C7B9F" w:rsidRPr="0009185A" w:rsidRDefault="004C7B9F" w:rsidP="004C7B9F">
      <w:pPr>
        <w:pStyle w:val="Default"/>
        <w:spacing w:line="220" w:lineRule="exact"/>
        <w:rPr>
          <w:rFonts w:ascii="Trebuchet MS" w:hAnsi="Trebuchet MS"/>
          <w:color w:val="0D0D0D"/>
          <w:sz w:val="20"/>
          <w:szCs w:val="20"/>
          <w:lang w:val="en-US"/>
        </w:rPr>
      </w:pPr>
      <w:proofErr w:type="spellStart"/>
      <w:r w:rsidRPr="0009185A">
        <w:rPr>
          <w:sz w:val="18"/>
          <w:szCs w:val="18"/>
          <w:lang w:val="en-US"/>
        </w:rPr>
        <w:t>Evonik</w:t>
      </w:r>
      <w:proofErr w:type="spellEnd"/>
      <w:r w:rsidRPr="0009185A">
        <w:rPr>
          <w:sz w:val="18"/>
          <w:szCs w:val="18"/>
          <w:lang w:val="en-US"/>
        </w:rPr>
        <w:t xml:space="preserve">, the creative industrial group from Germany, is one of the world leaders in specialty chemicals. Profitable growth and a sustained increase in the value of the company form the heart of </w:t>
      </w:r>
      <w:proofErr w:type="spellStart"/>
      <w:r w:rsidRPr="0009185A">
        <w:rPr>
          <w:sz w:val="18"/>
          <w:szCs w:val="18"/>
          <w:lang w:val="en-US"/>
        </w:rPr>
        <w:t>Evonik’s</w:t>
      </w:r>
      <w:proofErr w:type="spellEnd"/>
      <w:r w:rsidRPr="0009185A">
        <w:rPr>
          <w:sz w:val="18"/>
          <w:szCs w:val="18"/>
          <w:lang w:val="en-US"/>
        </w:rPr>
        <w:t xml:space="preserve"> corporate strategy</w:t>
      </w:r>
      <w:r w:rsidR="00EE4A72" w:rsidRPr="0009185A">
        <w:rPr>
          <w:sz w:val="18"/>
          <w:szCs w:val="18"/>
          <w:lang w:val="en-US"/>
        </w:rPr>
        <w:t xml:space="preserve">. </w:t>
      </w:r>
      <w:proofErr w:type="spellStart"/>
      <w:r w:rsidRPr="0009185A">
        <w:rPr>
          <w:sz w:val="18"/>
          <w:szCs w:val="18"/>
          <w:lang w:val="en-US"/>
        </w:rPr>
        <w:t>Evonik</w:t>
      </w:r>
      <w:proofErr w:type="spellEnd"/>
      <w:r w:rsidRPr="0009185A">
        <w:rPr>
          <w:sz w:val="18"/>
          <w:szCs w:val="18"/>
          <w:lang w:val="en-US"/>
        </w:rPr>
        <w:t xml:space="preserve"> benefits specifically from its innovative prowess and integrated technology platforms. </w:t>
      </w:r>
      <w:proofErr w:type="spellStart"/>
      <w:r w:rsidRPr="0009185A">
        <w:rPr>
          <w:sz w:val="18"/>
          <w:szCs w:val="18"/>
          <w:lang w:val="en-US"/>
        </w:rPr>
        <w:t>Evonik</w:t>
      </w:r>
      <w:proofErr w:type="spellEnd"/>
      <w:r w:rsidRPr="0009185A">
        <w:rPr>
          <w:sz w:val="18"/>
          <w:szCs w:val="18"/>
          <w:lang w:val="en-US"/>
        </w:rPr>
        <w:t xml:space="preserve"> is active in over 100 countries around the world with more than 35,000 employees. In fiscal 2016 the enterpris</w:t>
      </w:r>
      <w:r w:rsidR="003E1645" w:rsidRPr="0009185A">
        <w:rPr>
          <w:sz w:val="18"/>
          <w:szCs w:val="18"/>
          <w:lang w:val="en-US"/>
        </w:rPr>
        <w:t>e generated sales of around €12.</w:t>
      </w:r>
      <w:r w:rsidRPr="0009185A">
        <w:rPr>
          <w:sz w:val="18"/>
          <w:szCs w:val="18"/>
          <w:lang w:val="en-US"/>
        </w:rPr>
        <w:t>7 billion and an operating profit (adjusted EBITDA) of about €2.165 billion.</w:t>
      </w:r>
    </w:p>
    <w:p w:rsidR="00EE4A72" w:rsidRPr="0009185A" w:rsidRDefault="00EE4A72" w:rsidP="004F1918">
      <w:pPr>
        <w:spacing w:line="220" w:lineRule="exact"/>
        <w:rPr>
          <w:sz w:val="18"/>
          <w:szCs w:val="18"/>
          <w:lang w:val="en-US"/>
        </w:rPr>
      </w:pPr>
    </w:p>
    <w:p w:rsidR="004C7B9F" w:rsidRPr="0009185A" w:rsidRDefault="004C7B9F" w:rsidP="004F1918">
      <w:pPr>
        <w:spacing w:line="220" w:lineRule="exact"/>
        <w:rPr>
          <w:sz w:val="18"/>
          <w:szCs w:val="18"/>
          <w:lang w:val="en-US"/>
        </w:rPr>
      </w:pPr>
    </w:p>
    <w:p w:rsidR="004F1918" w:rsidRPr="0009185A" w:rsidRDefault="004F1918" w:rsidP="004F1918">
      <w:pPr>
        <w:spacing w:line="220" w:lineRule="exact"/>
        <w:outlineLvl w:val="0"/>
        <w:rPr>
          <w:rFonts w:cs="Lucida Sans Unicode"/>
          <w:b/>
          <w:bCs/>
          <w:color w:val="000000"/>
          <w:sz w:val="18"/>
          <w:szCs w:val="18"/>
          <w:lang w:val="en-US"/>
        </w:rPr>
      </w:pPr>
      <w:r w:rsidRPr="0009185A">
        <w:rPr>
          <w:rFonts w:cs="Lucida Sans Unicode"/>
          <w:b/>
          <w:bCs/>
          <w:color w:val="000000"/>
          <w:sz w:val="18"/>
          <w:szCs w:val="18"/>
          <w:lang w:val="en-US"/>
        </w:rPr>
        <w:t>Disclaimer</w:t>
      </w:r>
    </w:p>
    <w:p w:rsidR="004F1918" w:rsidRPr="0009185A" w:rsidRDefault="004F1918" w:rsidP="004F1918">
      <w:pPr>
        <w:spacing w:line="220" w:lineRule="exact"/>
        <w:rPr>
          <w:rFonts w:cs="Lucida Sans Unicode"/>
          <w:sz w:val="18"/>
          <w:szCs w:val="18"/>
          <w:lang w:val="en-US"/>
        </w:rPr>
      </w:pPr>
      <w:r w:rsidRPr="0009185A">
        <w:rPr>
          <w:rFonts w:cs="Lucida Sans Unicode"/>
          <w:sz w:val="18"/>
          <w:szCs w:val="18"/>
          <w:lang w:val="en-US"/>
        </w:rPr>
        <w:t xml:space="preserve">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w:t>
      </w:r>
      <w:proofErr w:type="spellStart"/>
      <w:r w:rsidRPr="0009185A">
        <w:rPr>
          <w:rFonts w:cs="Lucida Sans Unicode"/>
          <w:sz w:val="18"/>
          <w:szCs w:val="18"/>
          <w:lang w:val="en-US"/>
        </w:rPr>
        <w:t>Evonik</w:t>
      </w:r>
      <w:proofErr w:type="spellEnd"/>
      <w:r w:rsidRPr="0009185A">
        <w:rPr>
          <w:rFonts w:cs="Lucida Sans Unicode"/>
          <w:sz w:val="18"/>
          <w:szCs w:val="18"/>
          <w:lang w:val="en-US"/>
        </w:rPr>
        <w:t xml:space="preserve"> Industries AG nor its group companies assume an obligation to update the forecasts, expectations or statements contained in this release.</w:t>
      </w:r>
    </w:p>
    <w:p w:rsidR="004F1918" w:rsidRPr="004F1918" w:rsidRDefault="004F1918" w:rsidP="004F1918">
      <w:pPr>
        <w:spacing w:line="220" w:lineRule="exact"/>
        <w:rPr>
          <w:rFonts w:cs="Lucida Sans Unicode"/>
          <w:sz w:val="18"/>
          <w:szCs w:val="18"/>
          <w:lang w:val="en-US"/>
        </w:rPr>
      </w:pPr>
    </w:p>
    <w:sectPr w:rsidR="004F1918" w:rsidRPr="004F1918" w:rsidSect="005C5615">
      <w:headerReference w:type="default" r:id="rId8"/>
      <w:footerReference w:type="default" r:id="rId9"/>
      <w:headerReference w:type="first" r:id="rId10"/>
      <w:footerReference w:type="first" r:id="rId11"/>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4154" w:rsidRDefault="00364154" w:rsidP="00FD1184">
      <w:r>
        <w:separator/>
      </w:r>
    </w:p>
  </w:endnote>
  <w:endnote w:type="continuationSeparator" w:id="0">
    <w:p w:rsidR="00364154" w:rsidRDefault="00364154"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Default="001F1883">
    <w:pPr>
      <w:pStyle w:val="Footer"/>
    </w:pPr>
  </w:p>
  <w:p w:rsidR="001F1883" w:rsidRDefault="001F188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787DC3">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87DC3">
      <w:rPr>
        <w:rStyle w:val="PageNumber"/>
        <w:noProof/>
      </w:rPr>
      <w:t>3</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Default="001F1883" w:rsidP="00316EC0">
    <w:pPr>
      <w:pStyle w:val="Footer"/>
    </w:pPr>
  </w:p>
  <w:p w:rsidR="001F1883" w:rsidRPr="005225EC" w:rsidRDefault="001F1883" w:rsidP="00316EC0">
    <w:pPr>
      <w:pStyle w:val="Footer"/>
      <w:rPr>
        <w:szCs w:val="18"/>
      </w:rPr>
    </w:pPr>
    <w:r>
      <w:rPr>
        <w:szCs w:val="18"/>
      </w:rPr>
      <w:t>Page</w:t>
    </w:r>
    <w:r w:rsidRPr="005225EC">
      <w:rPr>
        <w:szCs w:val="18"/>
      </w:rPr>
      <w:t xml:space="preserve"> </w:t>
    </w:r>
    <w:r w:rsidRPr="005225EC">
      <w:rPr>
        <w:rStyle w:val="PageNumber"/>
        <w:szCs w:val="18"/>
      </w:rPr>
      <w:fldChar w:fldCharType="begin"/>
    </w:r>
    <w:r w:rsidRPr="005225EC">
      <w:rPr>
        <w:rStyle w:val="PageNumber"/>
        <w:szCs w:val="18"/>
      </w:rPr>
      <w:instrText xml:space="preserve"> PAGE </w:instrText>
    </w:r>
    <w:r w:rsidRPr="005225EC">
      <w:rPr>
        <w:rStyle w:val="PageNumber"/>
        <w:szCs w:val="18"/>
      </w:rPr>
      <w:fldChar w:fldCharType="separate"/>
    </w:r>
    <w:r w:rsidR="00787DC3">
      <w:rPr>
        <w:rStyle w:val="PageNumber"/>
        <w:noProof/>
        <w:szCs w:val="18"/>
      </w:rPr>
      <w:t>1</w:t>
    </w:r>
    <w:r w:rsidRPr="005225EC">
      <w:rPr>
        <w:rStyle w:val="PageNumber"/>
        <w:szCs w:val="18"/>
      </w:rPr>
      <w:fldChar w:fldCharType="end"/>
    </w:r>
    <w:r w:rsidRPr="005225EC">
      <w:rPr>
        <w:rStyle w:val="PageNumber"/>
        <w:szCs w:val="18"/>
      </w:rPr>
      <w:t xml:space="preserve"> </w:t>
    </w:r>
    <w:r>
      <w:rPr>
        <w:rStyle w:val="PageNumber"/>
        <w:szCs w:val="18"/>
      </w:rPr>
      <w:t>of</w:t>
    </w:r>
    <w:r w:rsidRPr="005225EC">
      <w:rPr>
        <w:rStyle w:val="PageNumber"/>
        <w:szCs w:val="18"/>
      </w:rPr>
      <w:t xml:space="preserve"> </w:t>
    </w:r>
    <w:r w:rsidRPr="005225EC">
      <w:rPr>
        <w:rStyle w:val="PageNumber"/>
        <w:szCs w:val="18"/>
      </w:rPr>
      <w:fldChar w:fldCharType="begin"/>
    </w:r>
    <w:r w:rsidRPr="005225EC">
      <w:rPr>
        <w:rStyle w:val="PageNumber"/>
        <w:szCs w:val="18"/>
      </w:rPr>
      <w:instrText xml:space="preserve"> NUMPAGES </w:instrText>
    </w:r>
    <w:r w:rsidRPr="005225EC">
      <w:rPr>
        <w:rStyle w:val="PageNumber"/>
        <w:szCs w:val="18"/>
      </w:rPr>
      <w:fldChar w:fldCharType="separate"/>
    </w:r>
    <w:r w:rsidR="00787DC3">
      <w:rPr>
        <w:rStyle w:val="PageNumber"/>
        <w:noProof/>
        <w:szCs w:val="18"/>
      </w:rPr>
      <w:t>3</w:t>
    </w:r>
    <w:r w:rsidRPr="005225EC">
      <w:rPr>
        <w:rStyle w:val="PageNumber"/>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4154" w:rsidRDefault="00364154" w:rsidP="00FD1184">
      <w:r>
        <w:separator/>
      </w:r>
    </w:p>
  </w:footnote>
  <w:footnote w:type="continuationSeparator" w:id="0">
    <w:p w:rsidR="00364154" w:rsidRDefault="00364154"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Pr="003F4CD0" w:rsidRDefault="001F1883" w:rsidP="00316EC0">
    <w:pPr>
      <w:pStyle w:val="Header"/>
      <w:spacing w:after="1880"/>
      <w:rPr>
        <w:sz w:val="2"/>
        <w:szCs w:val="2"/>
      </w:rPr>
    </w:pPr>
    <w:r w:rsidRPr="003F4CD0">
      <w:rPr>
        <w:noProof/>
        <w:sz w:val="2"/>
        <w:szCs w:val="2"/>
        <w:lang w:val="en-US" w:eastAsia="zh-TW"/>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8240" behindDoc="1" locked="0" layoutInCell="1" allowOverlap="1" wp14:anchorId="19B0C19E" wp14:editId="2D008DC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1883" w:rsidRPr="003F4CD0" w:rsidRDefault="001F1883">
    <w:pPr>
      <w:pStyle w:val="Header"/>
      <w:rPr>
        <w:sz w:val="2"/>
        <w:szCs w:val="2"/>
      </w:rPr>
    </w:pPr>
    <w:r w:rsidRPr="003F4CD0">
      <w:rPr>
        <w:noProof/>
        <w:sz w:val="2"/>
        <w:szCs w:val="2"/>
        <w:lang w:val="en-US" w:eastAsia="zh-TW"/>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en-US" w:eastAsia="zh-TW"/>
      </w:rPr>
      <w:drawing>
        <wp:anchor distT="0" distB="0" distL="114300" distR="114300" simplePos="0" relativeHeight="251659264" behindDoc="1" locked="0" layoutInCell="1" allowOverlap="1" wp14:anchorId="3DBDCB82" wp14:editId="35351185">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Heading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nb-NO"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3722"/>
    <w:rsid w:val="00020471"/>
    <w:rsid w:val="00020EC3"/>
    <w:rsid w:val="000259A3"/>
    <w:rsid w:val="00035360"/>
    <w:rsid w:val="000356F7"/>
    <w:rsid w:val="00046C72"/>
    <w:rsid w:val="00047E57"/>
    <w:rsid w:val="000762DF"/>
    <w:rsid w:val="00084555"/>
    <w:rsid w:val="00086556"/>
    <w:rsid w:val="0009185A"/>
    <w:rsid w:val="00092F83"/>
    <w:rsid w:val="000A0DDB"/>
    <w:rsid w:val="000A23B1"/>
    <w:rsid w:val="000B1C15"/>
    <w:rsid w:val="000B4D73"/>
    <w:rsid w:val="000D081A"/>
    <w:rsid w:val="000D1DD8"/>
    <w:rsid w:val="000D7DF9"/>
    <w:rsid w:val="000E06AB"/>
    <w:rsid w:val="000E2184"/>
    <w:rsid w:val="000F70A3"/>
    <w:rsid w:val="000F7816"/>
    <w:rsid w:val="00124443"/>
    <w:rsid w:val="0014346F"/>
    <w:rsid w:val="001529DD"/>
    <w:rsid w:val="00162B4B"/>
    <w:rsid w:val="001631E8"/>
    <w:rsid w:val="00165932"/>
    <w:rsid w:val="00166485"/>
    <w:rsid w:val="0017414F"/>
    <w:rsid w:val="00180DC0"/>
    <w:rsid w:val="001837C2"/>
    <w:rsid w:val="00183F73"/>
    <w:rsid w:val="00191AC3"/>
    <w:rsid w:val="00191B6A"/>
    <w:rsid w:val="001936C1"/>
    <w:rsid w:val="00196518"/>
    <w:rsid w:val="001B10F4"/>
    <w:rsid w:val="001B3706"/>
    <w:rsid w:val="001E04C0"/>
    <w:rsid w:val="001F1883"/>
    <w:rsid w:val="001F7C26"/>
    <w:rsid w:val="00221C32"/>
    <w:rsid w:val="002427AA"/>
    <w:rsid w:val="0024351A"/>
    <w:rsid w:val="0024351E"/>
    <w:rsid w:val="0027659F"/>
    <w:rsid w:val="002767B1"/>
    <w:rsid w:val="00287090"/>
    <w:rsid w:val="00290C90"/>
    <w:rsid w:val="00290F07"/>
    <w:rsid w:val="002A3233"/>
    <w:rsid w:val="002B1589"/>
    <w:rsid w:val="002B6293"/>
    <w:rsid w:val="002B645E"/>
    <w:rsid w:val="002C10C6"/>
    <w:rsid w:val="002C12A0"/>
    <w:rsid w:val="002D206A"/>
    <w:rsid w:val="002D2996"/>
    <w:rsid w:val="002D36F3"/>
    <w:rsid w:val="002D5F0C"/>
    <w:rsid w:val="002F364E"/>
    <w:rsid w:val="002F49B3"/>
    <w:rsid w:val="00301998"/>
    <w:rsid w:val="003067D4"/>
    <w:rsid w:val="00307A88"/>
    <w:rsid w:val="0031020E"/>
    <w:rsid w:val="00310BD6"/>
    <w:rsid w:val="003133D2"/>
    <w:rsid w:val="00316EC0"/>
    <w:rsid w:val="00345B60"/>
    <w:rsid w:val="003508E4"/>
    <w:rsid w:val="00364154"/>
    <w:rsid w:val="00364D2E"/>
    <w:rsid w:val="00367974"/>
    <w:rsid w:val="00380845"/>
    <w:rsid w:val="00384C52"/>
    <w:rsid w:val="0039671A"/>
    <w:rsid w:val="00397CFA"/>
    <w:rsid w:val="003A023D"/>
    <w:rsid w:val="003A2B4C"/>
    <w:rsid w:val="003B340F"/>
    <w:rsid w:val="003C0198"/>
    <w:rsid w:val="003D6E84"/>
    <w:rsid w:val="003E01BE"/>
    <w:rsid w:val="003E1645"/>
    <w:rsid w:val="003E4D56"/>
    <w:rsid w:val="003E7015"/>
    <w:rsid w:val="003F4CD0"/>
    <w:rsid w:val="004016F5"/>
    <w:rsid w:val="004146D3"/>
    <w:rsid w:val="00422338"/>
    <w:rsid w:val="004237FA"/>
    <w:rsid w:val="00424F52"/>
    <w:rsid w:val="00464856"/>
    <w:rsid w:val="00476F6F"/>
    <w:rsid w:val="0048125C"/>
    <w:rsid w:val="004820F9"/>
    <w:rsid w:val="00487DC5"/>
    <w:rsid w:val="0049367A"/>
    <w:rsid w:val="004A17C4"/>
    <w:rsid w:val="004A5E45"/>
    <w:rsid w:val="004C23D7"/>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6738E"/>
    <w:rsid w:val="00573C90"/>
    <w:rsid w:val="0057548A"/>
    <w:rsid w:val="00582643"/>
    <w:rsid w:val="00582C0E"/>
    <w:rsid w:val="00583E3E"/>
    <w:rsid w:val="00587C52"/>
    <w:rsid w:val="005A119C"/>
    <w:rsid w:val="005A20AE"/>
    <w:rsid w:val="005A73EC"/>
    <w:rsid w:val="005A7D03"/>
    <w:rsid w:val="005C5615"/>
    <w:rsid w:val="005D44A4"/>
    <w:rsid w:val="005E3211"/>
    <w:rsid w:val="005E6AE3"/>
    <w:rsid w:val="005E799F"/>
    <w:rsid w:val="005F234C"/>
    <w:rsid w:val="005F50D9"/>
    <w:rsid w:val="0060031A"/>
    <w:rsid w:val="00600E86"/>
    <w:rsid w:val="00605C02"/>
    <w:rsid w:val="00606A38"/>
    <w:rsid w:val="00617A6E"/>
    <w:rsid w:val="00635F70"/>
    <w:rsid w:val="00635FC5"/>
    <w:rsid w:val="00645F2F"/>
    <w:rsid w:val="00652A75"/>
    <w:rsid w:val="0065440D"/>
    <w:rsid w:val="0066327D"/>
    <w:rsid w:val="006651E2"/>
    <w:rsid w:val="006714D7"/>
    <w:rsid w:val="006A581A"/>
    <w:rsid w:val="006A5A6B"/>
    <w:rsid w:val="006C1660"/>
    <w:rsid w:val="006C67E2"/>
    <w:rsid w:val="006C6EA8"/>
    <w:rsid w:val="006D601A"/>
    <w:rsid w:val="006E0368"/>
    <w:rsid w:val="006E2F15"/>
    <w:rsid w:val="006E434B"/>
    <w:rsid w:val="006F3AB9"/>
    <w:rsid w:val="00717EDA"/>
    <w:rsid w:val="0072366D"/>
    <w:rsid w:val="00723778"/>
    <w:rsid w:val="00731495"/>
    <w:rsid w:val="00737F73"/>
    <w:rsid w:val="00744FA6"/>
    <w:rsid w:val="00763004"/>
    <w:rsid w:val="00770879"/>
    <w:rsid w:val="00773A88"/>
    <w:rsid w:val="00775D2E"/>
    <w:rsid w:val="007767AB"/>
    <w:rsid w:val="00784360"/>
    <w:rsid w:val="00787DC3"/>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1740"/>
    <w:rsid w:val="008352AA"/>
    <w:rsid w:val="00836B9A"/>
    <w:rsid w:val="00840E65"/>
    <w:rsid w:val="0084389E"/>
    <w:rsid w:val="00860A6B"/>
    <w:rsid w:val="00862210"/>
    <w:rsid w:val="00875F37"/>
    <w:rsid w:val="0088508F"/>
    <w:rsid w:val="00885442"/>
    <w:rsid w:val="00897078"/>
    <w:rsid w:val="008A0D35"/>
    <w:rsid w:val="008A2AE8"/>
    <w:rsid w:val="008B03E0"/>
    <w:rsid w:val="008B1ECC"/>
    <w:rsid w:val="008B7AFE"/>
    <w:rsid w:val="008C00D3"/>
    <w:rsid w:val="008C52EF"/>
    <w:rsid w:val="008E7921"/>
    <w:rsid w:val="008F49C5"/>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2C5"/>
    <w:rsid w:val="009C2B65"/>
    <w:rsid w:val="009C40DA"/>
    <w:rsid w:val="009C5F4B"/>
    <w:rsid w:val="009E11E0"/>
    <w:rsid w:val="009E4892"/>
    <w:rsid w:val="009F6AA2"/>
    <w:rsid w:val="00A16154"/>
    <w:rsid w:val="00A30BD0"/>
    <w:rsid w:val="00A333FB"/>
    <w:rsid w:val="00A34137"/>
    <w:rsid w:val="00A3644E"/>
    <w:rsid w:val="00A41C88"/>
    <w:rsid w:val="00A60CE5"/>
    <w:rsid w:val="00A70C5E"/>
    <w:rsid w:val="00A712B8"/>
    <w:rsid w:val="00A804CC"/>
    <w:rsid w:val="00A81F2D"/>
    <w:rsid w:val="00A97CD7"/>
    <w:rsid w:val="00A97EAD"/>
    <w:rsid w:val="00AA15C6"/>
    <w:rsid w:val="00AD0D18"/>
    <w:rsid w:val="00AE3848"/>
    <w:rsid w:val="00AF0606"/>
    <w:rsid w:val="00AF64F5"/>
    <w:rsid w:val="00AF6529"/>
    <w:rsid w:val="00AF6E73"/>
    <w:rsid w:val="00AF7D27"/>
    <w:rsid w:val="00B17A4C"/>
    <w:rsid w:val="00B2025B"/>
    <w:rsid w:val="00B30E76"/>
    <w:rsid w:val="00B31D5A"/>
    <w:rsid w:val="00B40D27"/>
    <w:rsid w:val="00B5137F"/>
    <w:rsid w:val="00B53B79"/>
    <w:rsid w:val="00B56705"/>
    <w:rsid w:val="00B656C6"/>
    <w:rsid w:val="00B75CA9"/>
    <w:rsid w:val="00B811DE"/>
    <w:rsid w:val="00B9317E"/>
    <w:rsid w:val="00B93E31"/>
    <w:rsid w:val="00BA41A7"/>
    <w:rsid w:val="00BA4C6A"/>
    <w:rsid w:val="00BA584D"/>
    <w:rsid w:val="00BC1B97"/>
    <w:rsid w:val="00BC1D7E"/>
    <w:rsid w:val="00BE1628"/>
    <w:rsid w:val="00BF2CEC"/>
    <w:rsid w:val="00BF30BC"/>
    <w:rsid w:val="00BF70B0"/>
    <w:rsid w:val="00BF7733"/>
    <w:rsid w:val="00C02B92"/>
    <w:rsid w:val="00C118CB"/>
    <w:rsid w:val="00C21FFE"/>
    <w:rsid w:val="00C2259A"/>
    <w:rsid w:val="00C242F2"/>
    <w:rsid w:val="00C251AD"/>
    <w:rsid w:val="00C310A2"/>
    <w:rsid w:val="00C31302"/>
    <w:rsid w:val="00C33407"/>
    <w:rsid w:val="00C4228E"/>
    <w:rsid w:val="00C4300F"/>
    <w:rsid w:val="00C44564"/>
    <w:rsid w:val="00C458FB"/>
    <w:rsid w:val="00C60F15"/>
    <w:rsid w:val="00C73D09"/>
    <w:rsid w:val="00C930F0"/>
    <w:rsid w:val="00C94042"/>
    <w:rsid w:val="00CA6F45"/>
    <w:rsid w:val="00CB3A53"/>
    <w:rsid w:val="00CD1EE7"/>
    <w:rsid w:val="00CE2E92"/>
    <w:rsid w:val="00CF2E07"/>
    <w:rsid w:val="00CF3942"/>
    <w:rsid w:val="00D12103"/>
    <w:rsid w:val="00D3540A"/>
    <w:rsid w:val="00D37F3A"/>
    <w:rsid w:val="00D46695"/>
    <w:rsid w:val="00D46DAB"/>
    <w:rsid w:val="00D50B3E"/>
    <w:rsid w:val="00D524E3"/>
    <w:rsid w:val="00D5275A"/>
    <w:rsid w:val="00D60C11"/>
    <w:rsid w:val="00D630D8"/>
    <w:rsid w:val="00D72A07"/>
    <w:rsid w:val="00D740EA"/>
    <w:rsid w:val="00D81410"/>
    <w:rsid w:val="00D84239"/>
    <w:rsid w:val="00D90774"/>
    <w:rsid w:val="00D9124F"/>
    <w:rsid w:val="00D95388"/>
    <w:rsid w:val="00DB3E3C"/>
    <w:rsid w:val="00DC1267"/>
    <w:rsid w:val="00DC1494"/>
    <w:rsid w:val="00DE534A"/>
    <w:rsid w:val="00DF4D9A"/>
    <w:rsid w:val="00E012F7"/>
    <w:rsid w:val="00E05BB2"/>
    <w:rsid w:val="00E120CF"/>
    <w:rsid w:val="00E172A1"/>
    <w:rsid w:val="00E17C9E"/>
    <w:rsid w:val="00E17FDD"/>
    <w:rsid w:val="00E363F0"/>
    <w:rsid w:val="00E4181A"/>
    <w:rsid w:val="00E430EA"/>
    <w:rsid w:val="00E44B62"/>
    <w:rsid w:val="00E46D1E"/>
    <w:rsid w:val="00E6418A"/>
    <w:rsid w:val="00E67EA2"/>
    <w:rsid w:val="00E86454"/>
    <w:rsid w:val="00E8737C"/>
    <w:rsid w:val="00E97290"/>
    <w:rsid w:val="00EA7E4E"/>
    <w:rsid w:val="00EB0C3E"/>
    <w:rsid w:val="00EC012C"/>
    <w:rsid w:val="00EC2C4D"/>
    <w:rsid w:val="00ED1C60"/>
    <w:rsid w:val="00ED1CD5"/>
    <w:rsid w:val="00ED1DEA"/>
    <w:rsid w:val="00ED3808"/>
    <w:rsid w:val="00EE4A72"/>
    <w:rsid w:val="00EF7EB3"/>
    <w:rsid w:val="00F018DC"/>
    <w:rsid w:val="00F17C0A"/>
    <w:rsid w:val="00F5602B"/>
    <w:rsid w:val="00F6598A"/>
    <w:rsid w:val="00F66FEE"/>
    <w:rsid w:val="00F94E80"/>
    <w:rsid w:val="00F96B9B"/>
    <w:rsid w:val="00FA151A"/>
    <w:rsid w:val="00FA5F5C"/>
    <w:rsid w:val="00FB316C"/>
    <w:rsid w:val="00FC641F"/>
    <w:rsid w:val="00FC7A2A"/>
    <w:rsid w:val="00FD0461"/>
    <w:rsid w:val="00FD1184"/>
    <w:rsid w:val="00FE676A"/>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E8E2AAED-84DF-4088-A01E-65D0699B5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E7"/>
    <w:pPr>
      <w:spacing w:line="300" w:lineRule="exact"/>
    </w:pPr>
    <w:rPr>
      <w:rFonts w:ascii="Lucida Sans Unicode" w:hAnsi="Lucida Sans Unicode"/>
      <w:sz w:val="22"/>
      <w:szCs w:val="24"/>
      <w:lang w:val="en-GB"/>
    </w:rPr>
  </w:style>
  <w:style w:type="paragraph" w:styleId="Heading1">
    <w:name w:val="heading 1"/>
    <w:basedOn w:val="Normal"/>
    <w:qFormat/>
    <w:rsid w:val="00464856"/>
    <w:pPr>
      <w:keepNext/>
      <w:numPr>
        <w:numId w:val="14"/>
      </w:numPr>
      <w:outlineLvl w:val="0"/>
    </w:pPr>
    <w:rPr>
      <w:rFonts w:cs="Arial"/>
      <w:bCs/>
      <w:kern w:val="32"/>
      <w:sz w:val="24"/>
      <w:szCs w:val="32"/>
    </w:rPr>
  </w:style>
  <w:style w:type="paragraph" w:styleId="Heading2">
    <w:name w:val="heading 2"/>
    <w:basedOn w:val="Normal"/>
    <w:next w:val="Normal"/>
    <w:qFormat/>
    <w:rsid w:val="0017414F"/>
    <w:pPr>
      <w:keepNext/>
      <w:spacing w:before="300"/>
      <w:outlineLvl w:val="1"/>
    </w:pPr>
    <w:rPr>
      <w:rFonts w:cs="Arial"/>
      <w:b/>
      <w:bCs/>
      <w:iCs/>
      <w:sz w:val="18"/>
      <w:szCs w:val="28"/>
    </w:rPr>
  </w:style>
  <w:style w:type="paragraph" w:styleId="Heading3">
    <w:name w:val="heading 3"/>
    <w:basedOn w:val="Title"/>
    <w:next w:val="Title"/>
    <w:qFormat/>
    <w:rsid w:val="0017414F"/>
    <w:pPr>
      <w:keepNext/>
      <w:spacing w:after="600"/>
      <w:outlineLvl w:val="2"/>
    </w:pPr>
    <w:rPr>
      <w:bCs w:val="0"/>
      <w:szCs w:val="26"/>
    </w:rPr>
  </w:style>
  <w:style w:type="paragraph" w:styleId="Heading4">
    <w:name w:val="heading 4"/>
    <w:basedOn w:val="Boilerplate"/>
    <w:next w:val="Boilerplate"/>
    <w:qFormat/>
    <w:rsid w:val="0017414F"/>
    <w:pPr>
      <w:keepNext/>
      <w:spacing w:before="240"/>
      <w:outlineLvl w:val="3"/>
    </w:pPr>
    <w:rPr>
      <w:b/>
      <w:bCs/>
      <w:szCs w:val="28"/>
    </w:rPr>
  </w:style>
  <w:style w:type="paragraph" w:styleId="Heading5">
    <w:name w:val="heading 5"/>
    <w:basedOn w:val="Normal"/>
    <w:next w:val="Normal"/>
    <w:qFormat/>
    <w:rsid w:val="0017414F"/>
    <w:pPr>
      <w:spacing w:before="240" w:after="60"/>
      <w:outlineLvl w:val="4"/>
    </w:pPr>
    <w:rPr>
      <w:b/>
      <w:bCs/>
      <w:i/>
      <w:iCs/>
      <w:sz w:val="26"/>
      <w:szCs w:val="26"/>
    </w:rPr>
  </w:style>
  <w:style w:type="paragraph" w:styleId="Heading6">
    <w:name w:val="heading 6"/>
    <w:basedOn w:val="Normal"/>
    <w:next w:val="Normal"/>
    <w:qFormat/>
    <w:rsid w:val="0017414F"/>
    <w:pPr>
      <w:spacing w:before="240" w:after="60"/>
      <w:outlineLvl w:val="5"/>
    </w:pPr>
    <w:rPr>
      <w:b/>
      <w:bCs/>
      <w:szCs w:val="22"/>
    </w:rPr>
  </w:style>
  <w:style w:type="paragraph" w:styleId="Heading7">
    <w:name w:val="heading 7"/>
    <w:basedOn w:val="Normal"/>
    <w:next w:val="Normal"/>
    <w:qFormat/>
    <w:rsid w:val="0017414F"/>
    <w:pPr>
      <w:spacing w:before="240" w:after="60"/>
      <w:outlineLvl w:val="6"/>
    </w:pPr>
  </w:style>
  <w:style w:type="paragraph" w:styleId="Heading8">
    <w:name w:val="heading 8"/>
    <w:basedOn w:val="Normal"/>
    <w:next w:val="Normal"/>
    <w:qFormat/>
    <w:rsid w:val="0017414F"/>
    <w:pPr>
      <w:spacing w:before="240" w:after="60"/>
      <w:outlineLvl w:val="7"/>
    </w:pPr>
    <w:rPr>
      <w:i/>
      <w:iCs/>
    </w:rPr>
  </w:style>
  <w:style w:type="paragraph" w:styleId="Heading9">
    <w:name w:val="heading 9"/>
    <w:basedOn w:val="Normal"/>
    <w:next w:val="Normal"/>
    <w:qFormat/>
    <w:rsid w:val="0017414F"/>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17414F"/>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17414F"/>
    <w:pPr>
      <w:tabs>
        <w:tab w:val="center" w:pos="4536"/>
        <w:tab w:val="right" w:pos="9072"/>
      </w:tabs>
    </w:pPr>
  </w:style>
  <w:style w:type="paragraph" w:styleId="Footer">
    <w:name w:val="footer"/>
    <w:basedOn w:val="Normal"/>
    <w:rsid w:val="0017414F"/>
    <w:pPr>
      <w:tabs>
        <w:tab w:val="center" w:pos="4536"/>
        <w:tab w:val="right" w:pos="9072"/>
      </w:tabs>
    </w:pPr>
  </w:style>
  <w:style w:type="character" w:styleId="PageNumber">
    <w:name w:val="page number"/>
    <w:basedOn w:val="DefaultParagraphFont"/>
    <w:semiHidden/>
    <w:rsid w:val="0017414F"/>
  </w:style>
  <w:style w:type="numbering" w:styleId="111111">
    <w:name w:val="Outline List 2"/>
    <w:basedOn w:val="NoList"/>
    <w:semiHidden/>
    <w:rsid w:val="0017414F"/>
    <w:pPr>
      <w:numPr>
        <w:numId w:val="11"/>
      </w:numPr>
    </w:pPr>
  </w:style>
  <w:style w:type="numbering" w:styleId="1ai">
    <w:name w:val="Outline List 1"/>
    <w:basedOn w:val="NoList"/>
    <w:semiHidden/>
    <w:rsid w:val="0017414F"/>
    <w:pPr>
      <w:numPr>
        <w:numId w:val="12"/>
      </w:numPr>
    </w:pPr>
  </w:style>
  <w:style w:type="paragraph" w:styleId="Salutation">
    <w:name w:val="Salutation"/>
    <w:basedOn w:val="Normal"/>
    <w:next w:val="Normal"/>
    <w:semiHidden/>
    <w:rsid w:val="0017414F"/>
  </w:style>
  <w:style w:type="numbering" w:styleId="ArticleSection">
    <w:name w:val="Outline List 3"/>
    <w:basedOn w:val="NoList"/>
    <w:semiHidden/>
    <w:rsid w:val="0017414F"/>
    <w:pPr>
      <w:numPr>
        <w:numId w:val="13"/>
      </w:numPr>
    </w:pPr>
  </w:style>
  <w:style w:type="paragraph" w:styleId="ListBullet">
    <w:name w:val="List Bullet"/>
    <w:basedOn w:val="Normal"/>
    <w:rsid w:val="0017414F"/>
    <w:pPr>
      <w:numPr>
        <w:numId w:val="21"/>
      </w:numPr>
    </w:pPr>
  </w:style>
  <w:style w:type="paragraph" w:styleId="ListBullet2">
    <w:name w:val="List Bullet 2"/>
    <w:basedOn w:val="Normal"/>
    <w:semiHidden/>
    <w:rsid w:val="0017414F"/>
    <w:pPr>
      <w:numPr>
        <w:numId w:val="22"/>
      </w:numPr>
    </w:pPr>
  </w:style>
  <w:style w:type="paragraph" w:styleId="ListBullet3">
    <w:name w:val="List Bullet 3"/>
    <w:basedOn w:val="Normal"/>
    <w:semiHidden/>
    <w:rsid w:val="0017414F"/>
    <w:pPr>
      <w:numPr>
        <w:numId w:val="23"/>
      </w:numPr>
    </w:pPr>
  </w:style>
  <w:style w:type="paragraph" w:styleId="ListBullet4">
    <w:name w:val="List Bullet 4"/>
    <w:basedOn w:val="Normal"/>
    <w:semiHidden/>
    <w:rsid w:val="0017414F"/>
    <w:pPr>
      <w:numPr>
        <w:numId w:val="24"/>
      </w:numPr>
    </w:pPr>
  </w:style>
  <w:style w:type="paragraph" w:styleId="ListBullet5">
    <w:name w:val="List Bullet 5"/>
    <w:basedOn w:val="Normal"/>
    <w:semiHidden/>
    <w:rsid w:val="0017414F"/>
    <w:pPr>
      <w:numPr>
        <w:numId w:val="25"/>
      </w:numPr>
    </w:pPr>
  </w:style>
  <w:style w:type="character" w:styleId="FollowedHyperlink">
    <w:name w:val="FollowedHyperlink"/>
    <w:basedOn w:val="DefaultParagraphFont"/>
    <w:semiHidden/>
    <w:rsid w:val="0017414F"/>
    <w:rPr>
      <w:color w:val="800080"/>
      <w:u w:val="single"/>
    </w:rPr>
  </w:style>
  <w:style w:type="paragraph" w:styleId="BlockText">
    <w:name w:val="Block Text"/>
    <w:basedOn w:val="Normal"/>
    <w:semiHidden/>
    <w:rsid w:val="0017414F"/>
    <w:pPr>
      <w:spacing w:after="120"/>
      <w:ind w:left="1440" w:right="1440"/>
    </w:pPr>
  </w:style>
  <w:style w:type="paragraph" w:styleId="Date">
    <w:name w:val="Date"/>
    <w:basedOn w:val="Normal"/>
    <w:next w:val="Normal"/>
    <w:semiHidden/>
    <w:rsid w:val="0017414F"/>
  </w:style>
  <w:style w:type="paragraph" w:styleId="E-mailSignature">
    <w:name w:val="E-mail Signature"/>
    <w:basedOn w:val="Normal"/>
    <w:semiHidden/>
    <w:rsid w:val="0017414F"/>
  </w:style>
  <w:style w:type="character" w:styleId="Strong">
    <w:name w:val="Strong"/>
    <w:basedOn w:val="DefaultParagraphFont"/>
    <w:qFormat/>
    <w:rsid w:val="0017414F"/>
    <w:rPr>
      <w:b/>
      <w:bCs/>
    </w:rPr>
  </w:style>
  <w:style w:type="paragraph" w:styleId="NoteHeading">
    <w:name w:val="Note Heading"/>
    <w:basedOn w:val="Normal"/>
    <w:next w:val="Normal"/>
    <w:semiHidden/>
    <w:rsid w:val="0017414F"/>
  </w:style>
  <w:style w:type="paragraph" w:styleId="Closing">
    <w:name w:val="Closing"/>
    <w:basedOn w:val="Normal"/>
    <w:semiHidden/>
    <w:rsid w:val="0017414F"/>
    <w:pPr>
      <w:ind w:left="4252"/>
    </w:pPr>
  </w:style>
  <w:style w:type="character" w:styleId="Emphasis">
    <w:name w:val="Emphasis"/>
    <w:basedOn w:val="DefaultParagraphFont"/>
    <w:qFormat/>
    <w:rsid w:val="0017414F"/>
    <w:rPr>
      <w:i/>
      <w:iCs/>
    </w:rPr>
  </w:style>
  <w:style w:type="paragraph" w:styleId="HTMLAddress">
    <w:name w:val="HTML Address"/>
    <w:basedOn w:val="Normal"/>
    <w:semiHidden/>
    <w:rsid w:val="0017414F"/>
    <w:rPr>
      <w:i/>
      <w:iCs/>
    </w:rPr>
  </w:style>
  <w:style w:type="character" w:styleId="HTMLAcronym">
    <w:name w:val="HTML Acronym"/>
    <w:basedOn w:val="DefaultParagraphFont"/>
    <w:semiHidden/>
    <w:rsid w:val="0017414F"/>
  </w:style>
  <w:style w:type="character" w:styleId="HTMLSample">
    <w:name w:val="HTML Sample"/>
    <w:basedOn w:val="DefaultParagraphFont"/>
    <w:semiHidden/>
    <w:rsid w:val="0017414F"/>
    <w:rPr>
      <w:rFonts w:ascii="Courier New" w:hAnsi="Courier New" w:cs="Courier New"/>
    </w:rPr>
  </w:style>
  <w:style w:type="character" w:styleId="HTMLCode">
    <w:name w:val="HTML Code"/>
    <w:basedOn w:val="DefaultParagraphFont"/>
    <w:semiHidden/>
    <w:rsid w:val="0017414F"/>
    <w:rPr>
      <w:rFonts w:ascii="Courier New" w:hAnsi="Courier New" w:cs="Courier New"/>
      <w:sz w:val="20"/>
      <w:szCs w:val="20"/>
    </w:rPr>
  </w:style>
  <w:style w:type="character" w:styleId="HTMLDefinition">
    <w:name w:val="HTML Definition"/>
    <w:basedOn w:val="DefaultParagraphFont"/>
    <w:semiHidden/>
    <w:rsid w:val="0017414F"/>
    <w:rPr>
      <w:i/>
      <w:iCs/>
    </w:rPr>
  </w:style>
  <w:style w:type="character" w:styleId="HTMLTypewriter">
    <w:name w:val="HTML Typewriter"/>
    <w:basedOn w:val="DefaultParagraphFont"/>
    <w:semiHidden/>
    <w:rsid w:val="0017414F"/>
    <w:rPr>
      <w:rFonts w:ascii="Courier New" w:hAnsi="Courier New" w:cs="Courier New"/>
      <w:sz w:val="20"/>
      <w:szCs w:val="20"/>
    </w:rPr>
  </w:style>
  <w:style w:type="character" w:styleId="HTMLKeyboard">
    <w:name w:val="HTML Keyboard"/>
    <w:basedOn w:val="DefaultParagraphFont"/>
    <w:semiHidden/>
    <w:rsid w:val="0017414F"/>
    <w:rPr>
      <w:rFonts w:ascii="Courier New" w:hAnsi="Courier New" w:cs="Courier New"/>
      <w:sz w:val="20"/>
      <w:szCs w:val="20"/>
    </w:rPr>
  </w:style>
  <w:style w:type="character" w:styleId="HTMLVariable">
    <w:name w:val="HTML Variable"/>
    <w:basedOn w:val="DefaultParagraphFont"/>
    <w:semiHidden/>
    <w:rsid w:val="0017414F"/>
    <w:rPr>
      <w:i/>
      <w:iCs/>
    </w:rPr>
  </w:style>
  <w:style w:type="paragraph" w:styleId="HTMLPreformatted">
    <w:name w:val="HTML Preformatted"/>
    <w:basedOn w:val="Normal"/>
    <w:semiHidden/>
    <w:rsid w:val="0017414F"/>
    <w:rPr>
      <w:rFonts w:ascii="Courier New" w:hAnsi="Courier New" w:cs="Courier New"/>
      <w:szCs w:val="20"/>
    </w:rPr>
  </w:style>
  <w:style w:type="character" w:styleId="HTMLCite">
    <w:name w:val="HTML Cite"/>
    <w:basedOn w:val="DefaultParagraphFont"/>
    <w:semiHidden/>
    <w:rsid w:val="0017414F"/>
    <w:rPr>
      <w:i/>
      <w:iCs/>
    </w:rPr>
  </w:style>
  <w:style w:type="character" w:styleId="Hyperlink">
    <w:name w:val="Hyperlink"/>
    <w:basedOn w:val="DefaultParagraphFont"/>
    <w:rsid w:val="0017414F"/>
    <w:rPr>
      <w:color w:val="auto"/>
      <w:u w:val="none"/>
    </w:rPr>
  </w:style>
  <w:style w:type="paragraph" w:styleId="List">
    <w:name w:val="List"/>
    <w:basedOn w:val="Normal"/>
    <w:semiHidden/>
    <w:rsid w:val="0017414F"/>
    <w:pPr>
      <w:ind w:left="283" w:hanging="283"/>
    </w:pPr>
  </w:style>
  <w:style w:type="paragraph" w:styleId="List2">
    <w:name w:val="List 2"/>
    <w:basedOn w:val="Normal"/>
    <w:semiHidden/>
    <w:rsid w:val="0017414F"/>
    <w:pPr>
      <w:ind w:left="566" w:hanging="283"/>
    </w:pPr>
  </w:style>
  <w:style w:type="paragraph" w:styleId="List3">
    <w:name w:val="List 3"/>
    <w:basedOn w:val="Normal"/>
    <w:semiHidden/>
    <w:rsid w:val="0017414F"/>
    <w:pPr>
      <w:ind w:left="849" w:hanging="283"/>
    </w:pPr>
  </w:style>
  <w:style w:type="paragraph" w:styleId="List4">
    <w:name w:val="List 4"/>
    <w:basedOn w:val="Normal"/>
    <w:semiHidden/>
    <w:rsid w:val="0017414F"/>
    <w:pPr>
      <w:ind w:left="1132" w:hanging="283"/>
    </w:pPr>
  </w:style>
  <w:style w:type="paragraph" w:styleId="List5">
    <w:name w:val="List 5"/>
    <w:basedOn w:val="Normal"/>
    <w:semiHidden/>
    <w:rsid w:val="0017414F"/>
    <w:pPr>
      <w:ind w:left="1415" w:hanging="283"/>
    </w:pPr>
  </w:style>
  <w:style w:type="paragraph" w:styleId="ListContinue">
    <w:name w:val="List Continue"/>
    <w:basedOn w:val="Normal"/>
    <w:semiHidden/>
    <w:rsid w:val="0017414F"/>
    <w:pPr>
      <w:spacing w:after="120"/>
      <w:ind w:left="283"/>
    </w:pPr>
  </w:style>
  <w:style w:type="paragraph" w:styleId="ListContinue2">
    <w:name w:val="List Continue 2"/>
    <w:basedOn w:val="Normal"/>
    <w:semiHidden/>
    <w:rsid w:val="0017414F"/>
    <w:pPr>
      <w:spacing w:after="120"/>
      <w:ind w:left="566"/>
    </w:pPr>
  </w:style>
  <w:style w:type="paragraph" w:styleId="ListContinue3">
    <w:name w:val="List Continue 3"/>
    <w:basedOn w:val="Normal"/>
    <w:semiHidden/>
    <w:rsid w:val="0017414F"/>
    <w:pPr>
      <w:spacing w:after="120"/>
      <w:ind w:left="849"/>
    </w:pPr>
  </w:style>
  <w:style w:type="paragraph" w:styleId="ListContinue4">
    <w:name w:val="List Continue 4"/>
    <w:basedOn w:val="Normal"/>
    <w:semiHidden/>
    <w:rsid w:val="0017414F"/>
    <w:pPr>
      <w:spacing w:after="120"/>
      <w:ind w:left="1132"/>
    </w:pPr>
  </w:style>
  <w:style w:type="paragraph" w:styleId="ListContinue5">
    <w:name w:val="List Continue 5"/>
    <w:basedOn w:val="Normal"/>
    <w:semiHidden/>
    <w:rsid w:val="0017414F"/>
    <w:pPr>
      <w:spacing w:after="120"/>
      <w:ind w:left="1415"/>
    </w:pPr>
  </w:style>
  <w:style w:type="paragraph" w:styleId="ListNumber">
    <w:name w:val="List Number"/>
    <w:basedOn w:val="Normal"/>
    <w:semiHidden/>
    <w:rsid w:val="0017414F"/>
    <w:pPr>
      <w:numPr>
        <w:numId w:val="26"/>
      </w:numPr>
    </w:pPr>
  </w:style>
  <w:style w:type="paragraph" w:styleId="ListNumber2">
    <w:name w:val="List Number 2"/>
    <w:basedOn w:val="Normal"/>
    <w:semiHidden/>
    <w:rsid w:val="0017414F"/>
    <w:pPr>
      <w:numPr>
        <w:numId w:val="27"/>
      </w:numPr>
    </w:pPr>
  </w:style>
  <w:style w:type="paragraph" w:styleId="ListNumber3">
    <w:name w:val="List Number 3"/>
    <w:basedOn w:val="Normal"/>
    <w:semiHidden/>
    <w:rsid w:val="0017414F"/>
    <w:pPr>
      <w:numPr>
        <w:numId w:val="28"/>
      </w:numPr>
    </w:pPr>
  </w:style>
  <w:style w:type="paragraph" w:styleId="ListNumber4">
    <w:name w:val="List Number 4"/>
    <w:basedOn w:val="Normal"/>
    <w:semiHidden/>
    <w:rsid w:val="0017414F"/>
    <w:pPr>
      <w:numPr>
        <w:numId w:val="29"/>
      </w:numPr>
    </w:pPr>
  </w:style>
  <w:style w:type="paragraph" w:styleId="ListNumber5">
    <w:name w:val="List Number 5"/>
    <w:basedOn w:val="Normal"/>
    <w:semiHidden/>
    <w:rsid w:val="0017414F"/>
    <w:pPr>
      <w:numPr>
        <w:numId w:val="30"/>
      </w:numPr>
    </w:pPr>
  </w:style>
  <w:style w:type="paragraph" w:styleId="MessageHeader">
    <w:name w:val="Message Header"/>
    <w:basedOn w:val="Normal"/>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17414F"/>
    <w:rPr>
      <w:rFonts w:ascii="Courier New" w:hAnsi="Courier New" w:cs="Courier New"/>
      <w:szCs w:val="20"/>
    </w:rPr>
  </w:style>
  <w:style w:type="paragraph" w:styleId="NormalWeb">
    <w:name w:val="Normal (Web)"/>
    <w:basedOn w:val="Normal"/>
    <w:semiHidden/>
    <w:rsid w:val="0017414F"/>
  </w:style>
  <w:style w:type="paragraph" w:styleId="NormalIndent">
    <w:name w:val="Normal Indent"/>
    <w:basedOn w:val="Normal"/>
    <w:semiHidden/>
    <w:rsid w:val="0017414F"/>
    <w:pPr>
      <w:ind w:left="708"/>
    </w:pPr>
  </w:style>
  <w:style w:type="table" w:styleId="Table3Deffects1">
    <w:name w:val="Table 3D effects 1"/>
    <w:basedOn w:val="TableNormal"/>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17414F"/>
    <w:pPr>
      <w:spacing w:after="120"/>
    </w:pPr>
  </w:style>
  <w:style w:type="paragraph" w:styleId="BodyText2">
    <w:name w:val="Body Text 2"/>
    <w:basedOn w:val="Normal"/>
    <w:semiHidden/>
    <w:rsid w:val="0017414F"/>
    <w:pPr>
      <w:spacing w:after="120" w:line="480" w:lineRule="auto"/>
    </w:pPr>
  </w:style>
  <w:style w:type="paragraph" w:styleId="BodyText3">
    <w:name w:val="Body Text 3"/>
    <w:basedOn w:val="Normal"/>
    <w:semiHidden/>
    <w:rsid w:val="0017414F"/>
    <w:pPr>
      <w:spacing w:after="120"/>
    </w:pPr>
    <w:rPr>
      <w:sz w:val="16"/>
      <w:szCs w:val="16"/>
    </w:rPr>
  </w:style>
  <w:style w:type="paragraph" w:styleId="BodyTextIndent2">
    <w:name w:val="Body Text Indent 2"/>
    <w:basedOn w:val="Normal"/>
    <w:semiHidden/>
    <w:rsid w:val="0017414F"/>
    <w:pPr>
      <w:spacing w:after="120" w:line="480" w:lineRule="auto"/>
      <w:ind w:left="283"/>
    </w:pPr>
  </w:style>
  <w:style w:type="paragraph" w:styleId="BodyTextIndent3">
    <w:name w:val="Body Text Indent 3"/>
    <w:basedOn w:val="Normal"/>
    <w:semiHidden/>
    <w:rsid w:val="0017414F"/>
    <w:pPr>
      <w:spacing w:after="120"/>
      <w:ind w:left="283"/>
    </w:pPr>
    <w:rPr>
      <w:sz w:val="16"/>
      <w:szCs w:val="16"/>
    </w:rPr>
  </w:style>
  <w:style w:type="paragraph" w:styleId="BodyTextFirstIndent">
    <w:name w:val="Body Text First Indent"/>
    <w:basedOn w:val="BodyText"/>
    <w:semiHidden/>
    <w:rsid w:val="0017414F"/>
    <w:pPr>
      <w:ind w:firstLine="210"/>
    </w:pPr>
  </w:style>
  <w:style w:type="paragraph" w:styleId="BodyTextIndent">
    <w:name w:val="Body Text Indent"/>
    <w:basedOn w:val="Normal"/>
    <w:semiHidden/>
    <w:rsid w:val="0017414F"/>
    <w:pPr>
      <w:spacing w:after="120"/>
      <w:ind w:left="283"/>
    </w:pPr>
  </w:style>
  <w:style w:type="paragraph" w:styleId="BodyTextFirstIndent2">
    <w:name w:val="Body Text First Indent 2"/>
    <w:basedOn w:val="BodyTextIndent"/>
    <w:semiHidden/>
    <w:rsid w:val="0017414F"/>
    <w:pPr>
      <w:ind w:firstLine="210"/>
    </w:pPr>
  </w:style>
  <w:style w:type="paragraph" w:styleId="Title">
    <w:name w:val="Title"/>
    <w:basedOn w:val="Normal"/>
    <w:qFormat/>
    <w:rsid w:val="00CD1EE7"/>
    <w:pPr>
      <w:outlineLvl w:val="0"/>
    </w:pPr>
    <w:rPr>
      <w:rFonts w:cs="Arial"/>
      <w:b/>
      <w:bCs/>
      <w:kern w:val="28"/>
      <w:sz w:val="24"/>
      <w:szCs w:val="32"/>
    </w:rPr>
  </w:style>
  <w:style w:type="paragraph" w:styleId="EnvelopeReturn">
    <w:name w:val="envelope return"/>
    <w:basedOn w:val="Normal"/>
    <w:semiHidden/>
    <w:rsid w:val="0017414F"/>
    <w:rPr>
      <w:rFonts w:ascii="Arial" w:hAnsi="Arial" w:cs="Arial"/>
      <w:szCs w:val="20"/>
    </w:rPr>
  </w:style>
  <w:style w:type="paragraph" w:styleId="EnvelopeAddress">
    <w:name w:val="envelope address"/>
    <w:basedOn w:val="Normal"/>
    <w:semiHidden/>
    <w:rsid w:val="0017414F"/>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17414F"/>
    <w:pPr>
      <w:ind w:left="4252"/>
    </w:pPr>
  </w:style>
  <w:style w:type="paragraph" w:styleId="Subtitle">
    <w:name w:val="Subtitle"/>
    <w:basedOn w:val="Normal"/>
    <w:qFormat/>
    <w:rsid w:val="0017414F"/>
    <w:pPr>
      <w:spacing w:after="60"/>
      <w:jc w:val="center"/>
      <w:outlineLvl w:val="1"/>
    </w:pPr>
    <w:rPr>
      <w:rFonts w:ascii="Arial" w:hAnsi="Arial" w:cs="Arial"/>
    </w:rPr>
  </w:style>
  <w:style w:type="character" w:styleId="LineNumber">
    <w:name w:val="line number"/>
    <w:basedOn w:val="DefaultParagraphFont"/>
    <w:semiHidden/>
    <w:rsid w:val="0017414F"/>
  </w:style>
  <w:style w:type="paragraph" w:customStyle="1" w:styleId="Marginalie">
    <w:name w:val="Marginalie"/>
    <w:basedOn w:val="Normal"/>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17414F"/>
    <w:pPr>
      <w:spacing w:line="240" w:lineRule="atLeast"/>
    </w:pPr>
    <w:rPr>
      <w:sz w:val="16"/>
    </w:rPr>
  </w:style>
  <w:style w:type="paragraph" w:customStyle="1" w:styleId="Teaser">
    <w:name w:val="Teaser"/>
    <w:basedOn w:val="Heading1"/>
    <w:rsid w:val="00CD1EE7"/>
    <w:pPr>
      <w:numPr>
        <w:numId w:val="0"/>
      </w:numPr>
    </w:pPr>
  </w:style>
  <w:style w:type="paragraph" w:styleId="BalloonText">
    <w:name w:val="Balloon Text"/>
    <w:basedOn w:val="Normal"/>
    <w:semiHidden/>
    <w:rsid w:val="000E06AB"/>
    <w:rPr>
      <w:rFonts w:ascii="Tahoma" w:hAnsi="Tahoma" w:cs="Tahoma"/>
      <w:sz w:val="16"/>
      <w:szCs w:val="16"/>
    </w:rPr>
  </w:style>
  <w:style w:type="paragraph" w:customStyle="1" w:styleId="M7">
    <w:name w:val="M7"/>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Normal"/>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Normal"/>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Normal"/>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Normal"/>
    <w:uiPriority w:val="99"/>
    <w:rsid w:val="004C7B9F"/>
    <w:pPr>
      <w:autoSpaceDE w:val="0"/>
      <w:autoSpaceDN w:val="0"/>
      <w:spacing w:line="240" w:lineRule="auto"/>
    </w:pPr>
    <w:rPr>
      <w:rFonts w:eastAsiaTheme="minorHAnsi" w:cs="Lucida Sans Unicode"/>
      <w:color w:val="000000"/>
      <w:sz w:val="24"/>
      <w:lang w:val="de-DE"/>
    </w:rPr>
  </w:style>
  <w:style w:type="character" w:styleId="CommentReference">
    <w:name w:val="annotation reference"/>
    <w:basedOn w:val="DefaultParagraphFont"/>
    <w:semiHidden/>
    <w:unhideWhenUsed/>
    <w:rsid w:val="00DF4D9A"/>
    <w:rPr>
      <w:sz w:val="16"/>
      <w:szCs w:val="16"/>
    </w:rPr>
  </w:style>
  <w:style w:type="paragraph" w:styleId="CommentText">
    <w:name w:val="annotation text"/>
    <w:basedOn w:val="Normal"/>
    <w:link w:val="CommentTextChar"/>
    <w:unhideWhenUsed/>
    <w:rsid w:val="00DF4D9A"/>
    <w:pPr>
      <w:spacing w:line="240" w:lineRule="auto"/>
    </w:pPr>
    <w:rPr>
      <w:sz w:val="20"/>
      <w:szCs w:val="20"/>
    </w:rPr>
  </w:style>
  <w:style w:type="character" w:customStyle="1" w:styleId="CommentTextChar">
    <w:name w:val="Comment Text Char"/>
    <w:basedOn w:val="DefaultParagraphFont"/>
    <w:link w:val="CommentText"/>
    <w:rsid w:val="00DF4D9A"/>
    <w:rPr>
      <w:rFonts w:ascii="Lucida Sans Unicode" w:hAnsi="Lucida Sans Unicode"/>
      <w:lang w:val="en-GB"/>
    </w:rPr>
  </w:style>
  <w:style w:type="paragraph" w:styleId="CommentSubject">
    <w:name w:val="annotation subject"/>
    <w:basedOn w:val="CommentText"/>
    <w:next w:val="CommentText"/>
    <w:link w:val="CommentSubjectChar"/>
    <w:semiHidden/>
    <w:unhideWhenUsed/>
    <w:rsid w:val="00DF4D9A"/>
    <w:rPr>
      <w:b/>
      <w:bCs/>
    </w:rPr>
  </w:style>
  <w:style w:type="character" w:customStyle="1" w:styleId="CommentSubjectChar">
    <w:name w:val="Comment Subject Char"/>
    <w:basedOn w:val="CommentTextChar"/>
    <w:link w:val="CommentSubject"/>
    <w:semiHidden/>
    <w:rsid w:val="00DF4D9A"/>
    <w:rPr>
      <w:rFonts w:ascii="Lucida Sans Unicode" w:hAnsi="Lucida Sans Unicode"/>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57843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dda.schulze@evonik.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2943E4DC</Template>
  <TotalTime>1</TotalTime>
  <Pages>3</Pages>
  <Words>971</Words>
  <Characters>5638</Characters>
  <Application>Microsoft Office Word</Application>
  <DocSecurity>0</DocSecurity>
  <Lines>46</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 Evonik, englisch, Stand: 01.09.2016</vt:lpstr>
      <vt:lpstr>Pressemitteilung Evonik, englisch, Stand: 01.09.2016</vt:lpstr>
    </vt:vector>
  </TitlesOfParts>
  <Company/>
  <LinksUpToDate>false</LinksUpToDate>
  <CharactersWithSpaces>6596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 Evonik, englisch, Stand: 01.09.2016</dc:title>
  <dc:creator>Hoegg, Petra</dc:creator>
  <cp:lastModifiedBy>Chan, Cheerio</cp:lastModifiedBy>
  <cp:revision>2</cp:revision>
  <cp:lastPrinted>2017-03-20T14:11:00Z</cp:lastPrinted>
  <dcterms:created xsi:type="dcterms:W3CDTF">2017-03-30T06:01:00Z</dcterms:created>
  <dcterms:modified xsi:type="dcterms:W3CDTF">2017-03-30T06:01:00Z</dcterms:modified>
</cp:coreProperties>
</file>