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5A041B13" w14:textId="77777777" w:rsidTr="00D81410">
        <w:trPr>
          <w:trHeight w:val="851"/>
        </w:trPr>
        <w:tc>
          <w:tcPr>
            <w:tcW w:w="2552" w:type="dxa"/>
            <w:shd w:val="clear" w:color="auto" w:fill="auto"/>
          </w:tcPr>
          <w:p w14:paraId="00BE28F3" w14:textId="77777777" w:rsidR="004F1918" w:rsidRPr="004F1918" w:rsidRDefault="00CE3589" w:rsidP="004F1918">
            <w:pPr>
              <w:pStyle w:val="M7"/>
              <w:framePr w:wrap="auto" w:vAnchor="margin" w:hAnchor="text" w:xAlign="left" w:yAlign="inline"/>
              <w:suppressOverlap w:val="0"/>
              <w:rPr>
                <w:b w:val="0"/>
                <w:sz w:val="18"/>
                <w:szCs w:val="18"/>
                <w:lang w:val="en-US"/>
              </w:rPr>
            </w:pPr>
            <w:r>
              <w:rPr>
                <w:b w:val="0"/>
                <w:sz w:val="18"/>
                <w:szCs w:val="18"/>
                <w:lang w:val="en-US"/>
              </w:rPr>
              <w:t xml:space="preserve">March </w:t>
            </w:r>
            <w:r w:rsidR="0004540A">
              <w:rPr>
                <w:b w:val="0"/>
                <w:sz w:val="18"/>
                <w:szCs w:val="18"/>
                <w:lang w:val="en-US"/>
              </w:rPr>
              <w:t>29</w:t>
            </w:r>
            <w:r w:rsidR="007730E5">
              <w:rPr>
                <w:b w:val="0"/>
                <w:sz w:val="18"/>
                <w:szCs w:val="18"/>
                <w:lang w:val="en-US"/>
              </w:rPr>
              <w:t>, 201</w:t>
            </w:r>
            <w:r w:rsidR="00D56BB9">
              <w:rPr>
                <w:b w:val="0"/>
                <w:sz w:val="18"/>
                <w:szCs w:val="18"/>
                <w:lang w:val="en-US"/>
              </w:rPr>
              <w:t>7</w:t>
            </w:r>
          </w:p>
          <w:p w14:paraId="1A359113" w14:textId="77777777" w:rsidR="004F1918" w:rsidRDefault="004F1918" w:rsidP="004F1918">
            <w:pPr>
              <w:pStyle w:val="M7"/>
              <w:framePr w:wrap="auto" w:vAnchor="margin" w:hAnchor="text" w:xAlign="left" w:yAlign="inline"/>
              <w:suppressOverlap w:val="0"/>
              <w:rPr>
                <w:lang w:val="en-US"/>
              </w:rPr>
            </w:pPr>
          </w:p>
          <w:p w14:paraId="140B527C" w14:textId="77777777" w:rsidR="004F1918" w:rsidRDefault="004F1918" w:rsidP="004F1918">
            <w:pPr>
              <w:pStyle w:val="M7"/>
              <w:framePr w:wrap="auto" w:vAnchor="margin" w:hAnchor="text" w:xAlign="left" w:yAlign="inline"/>
              <w:suppressOverlap w:val="0"/>
              <w:rPr>
                <w:lang w:val="en-US"/>
              </w:rPr>
            </w:pPr>
          </w:p>
          <w:p w14:paraId="11681017" w14:textId="77777777" w:rsidR="0004540A" w:rsidRPr="009F0E52" w:rsidRDefault="0004540A" w:rsidP="0004540A">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Pr="009F0E52">
              <w:rPr>
                <w:lang w:val="en-US"/>
              </w:rPr>
              <w:t xml:space="preserve">Hannah </w:t>
            </w:r>
            <w:proofErr w:type="spellStart"/>
            <w:r w:rsidRPr="009F0E52">
              <w:rPr>
                <w:lang w:val="en-US"/>
              </w:rPr>
              <w:t>Rausche</w:t>
            </w:r>
            <w:proofErr w:type="spellEnd"/>
          </w:p>
          <w:p w14:paraId="603E048E" w14:textId="77777777" w:rsidR="0004540A" w:rsidRPr="009F0E52" w:rsidRDefault="0004540A" w:rsidP="0004540A">
            <w:pPr>
              <w:pStyle w:val="M8"/>
              <w:framePr w:wrap="auto" w:vAnchor="margin" w:hAnchor="text" w:xAlign="left" w:yAlign="inline"/>
              <w:suppressOverlap w:val="0"/>
              <w:rPr>
                <w:lang w:val="en-US"/>
              </w:rPr>
            </w:pPr>
            <w:r w:rsidRPr="009F0E52">
              <w:rPr>
                <w:lang w:val="en-US"/>
              </w:rPr>
              <w:t>Head of Communications</w:t>
            </w:r>
          </w:p>
          <w:p w14:paraId="464194A3" w14:textId="77777777" w:rsidR="0004540A" w:rsidRPr="009F0E52" w:rsidRDefault="0004540A" w:rsidP="0004540A">
            <w:pPr>
              <w:pStyle w:val="M8"/>
              <w:framePr w:wrap="auto" w:vAnchor="margin" w:hAnchor="text" w:xAlign="left" w:yAlign="inline"/>
              <w:suppressOverlap w:val="0"/>
              <w:rPr>
                <w:lang w:val="en-US"/>
              </w:rPr>
            </w:pPr>
            <w:r w:rsidRPr="009F0E52">
              <w:rPr>
                <w:lang w:val="en-US"/>
              </w:rPr>
              <w:t>Health Care</w:t>
            </w:r>
          </w:p>
          <w:p w14:paraId="5CF019AA" w14:textId="77777777" w:rsidR="0004540A" w:rsidRDefault="0004540A" w:rsidP="0004540A">
            <w:pPr>
              <w:pStyle w:val="M9"/>
              <w:framePr w:wrap="auto" w:vAnchor="margin" w:hAnchor="text" w:xAlign="left" w:yAlign="inline"/>
              <w:suppressOverlap w:val="0"/>
              <w:rPr>
                <w:lang w:val="en-US"/>
              </w:rPr>
            </w:pPr>
            <w:r w:rsidRPr="009F0E52">
              <w:rPr>
                <w:lang w:val="en-US"/>
              </w:rPr>
              <w:t>Phone +49 6151 18-3567</w:t>
            </w:r>
          </w:p>
          <w:p w14:paraId="0215708B" w14:textId="77777777" w:rsidR="0004540A" w:rsidRPr="00AC4350" w:rsidRDefault="0004540A" w:rsidP="0004540A">
            <w:pPr>
              <w:pStyle w:val="M10"/>
              <w:framePr w:wrap="auto" w:vAnchor="margin" w:hAnchor="text" w:xAlign="left" w:yAlign="inline"/>
              <w:suppressOverlap w:val="0"/>
              <w:rPr>
                <w:lang w:val="fr-FR"/>
              </w:rPr>
            </w:pPr>
            <w:r w:rsidRPr="00AC4350">
              <w:rPr>
                <w:lang w:val="fr-FR"/>
              </w:rPr>
              <w:t>Fax +49 6181 59-76847</w:t>
            </w:r>
          </w:p>
          <w:p w14:paraId="0B8B398D" w14:textId="77777777" w:rsidR="0004540A" w:rsidRPr="00E12886" w:rsidRDefault="0004540A" w:rsidP="0004540A">
            <w:pPr>
              <w:pStyle w:val="M12"/>
              <w:framePr w:wrap="auto" w:vAnchor="margin" w:hAnchor="text" w:xAlign="left" w:yAlign="inline"/>
              <w:suppressOverlap w:val="0"/>
              <w:rPr>
                <w:lang w:val="en-US"/>
              </w:rPr>
            </w:pPr>
            <w:r w:rsidRPr="00AC4350">
              <w:rPr>
                <w:lang w:val="fr-FR"/>
              </w:rPr>
              <w:t>hannah.rausche@evonik.com</w:t>
            </w:r>
          </w:p>
          <w:p w14:paraId="772B7A6A" w14:textId="77777777" w:rsidR="004F1918" w:rsidRDefault="004F1918" w:rsidP="0063177F">
            <w:pPr>
              <w:pStyle w:val="M10"/>
              <w:framePr w:wrap="auto" w:vAnchor="margin" w:hAnchor="text" w:xAlign="left" w:yAlign="inline"/>
              <w:suppressOverlap w:val="0"/>
            </w:pPr>
          </w:p>
        </w:tc>
      </w:tr>
      <w:tr w:rsidR="004F1918" w:rsidRPr="00344D49" w14:paraId="6F5FB80E" w14:textId="77777777" w:rsidTr="00D81410">
        <w:trPr>
          <w:trHeight w:val="851"/>
        </w:trPr>
        <w:tc>
          <w:tcPr>
            <w:tcW w:w="2552" w:type="dxa"/>
            <w:shd w:val="clear" w:color="auto" w:fill="auto"/>
          </w:tcPr>
          <w:p w14:paraId="6A8F8C14" w14:textId="77777777" w:rsidR="004F1918" w:rsidRDefault="004F1918" w:rsidP="004F1918">
            <w:pPr>
              <w:pStyle w:val="M12"/>
              <w:framePr w:wrap="auto" w:vAnchor="margin" w:hAnchor="text" w:xAlign="left" w:yAlign="inline"/>
              <w:suppressOverlap w:val="0"/>
              <w:rPr>
                <w:lang w:val="en-US"/>
              </w:rPr>
            </w:pPr>
          </w:p>
          <w:p w14:paraId="1FFDD5DA" w14:textId="77777777" w:rsidR="007730E5" w:rsidRDefault="007730E5" w:rsidP="004F1918">
            <w:pPr>
              <w:pStyle w:val="M12"/>
              <w:framePr w:wrap="auto" w:vAnchor="margin" w:hAnchor="text" w:xAlign="left" w:yAlign="inline"/>
              <w:suppressOverlap w:val="0"/>
              <w:rPr>
                <w:lang w:val="en-US"/>
              </w:rPr>
            </w:pPr>
          </w:p>
          <w:p w14:paraId="6801C5F7" w14:textId="77777777" w:rsidR="0004540A" w:rsidRPr="003C3375" w:rsidRDefault="009750D1" w:rsidP="0004540A">
            <w:pPr>
              <w:pStyle w:val="M1"/>
              <w:framePr w:wrap="auto" w:vAnchor="margin" w:hAnchor="text" w:xAlign="left" w:yAlign="inline"/>
              <w:suppressOverlap w:val="0"/>
              <w:rPr>
                <w:lang w:val="en-US"/>
              </w:rPr>
            </w:pPr>
            <w:r>
              <w:rPr>
                <w:lang w:val="en-US"/>
              </w:rPr>
              <w:t>Contact person r</w:t>
            </w:r>
            <w:r w:rsidR="0004540A">
              <w:rPr>
                <w:lang w:val="en-US"/>
              </w:rPr>
              <w:t xml:space="preserve">egional </w:t>
            </w:r>
            <w:r>
              <w:rPr>
                <w:lang w:val="en-US"/>
              </w:rPr>
              <w:t>p</w:t>
            </w:r>
            <w:r w:rsidR="0004540A">
              <w:rPr>
                <w:lang w:val="en-US"/>
              </w:rPr>
              <w:t>ress</w:t>
            </w:r>
            <w:r w:rsidR="0004540A">
              <w:rPr>
                <w:lang w:val="en-US"/>
              </w:rPr>
              <w:br/>
            </w:r>
            <w:r w:rsidR="0004540A" w:rsidRPr="00884E1F">
              <w:rPr>
                <w:lang w:val="en-US"/>
              </w:rPr>
              <w:t xml:space="preserve">Janna </w:t>
            </w:r>
            <w:proofErr w:type="spellStart"/>
            <w:r w:rsidR="0004540A" w:rsidRPr="00884E1F">
              <w:rPr>
                <w:lang w:val="en-US"/>
              </w:rPr>
              <w:t>Schneidewindt</w:t>
            </w:r>
            <w:proofErr w:type="spellEnd"/>
          </w:p>
          <w:p w14:paraId="2714704B" w14:textId="77777777" w:rsidR="0004540A" w:rsidRDefault="0004540A" w:rsidP="0004540A">
            <w:pPr>
              <w:pStyle w:val="M8"/>
              <w:framePr w:wrap="auto" w:vAnchor="margin" w:hAnchor="text" w:xAlign="left" w:yAlign="inline"/>
              <w:suppressOverlap w:val="0"/>
              <w:rPr>
                <w:lang w:val="en-US"/>
              </w:rPr>
            </w:pPr>
            <w:r w:rsidRPr="00884E1F">
              <w:rPr>
                <w:lang w:val="en-US"/>
              </w:rPr>
              <w:t>Head of Regional Communication</w:t>
            </w:r>
            <w:r w:rsidRPr="00884E1F" w:rsidDel="00884E1F">
              <w:rPr>
                <w:lang w:val="en-US"/>
              </w:rPr>
              <w:t xml:space="preserve"> </w:t>
            </w:r>
          </w:p>
          <w:p w14:paraId="5624C5BC" w14:textId="77777777" w:rsidR="0004540A" w:rsidRPr="00F31F7C" w:rsidRDefault="0004540A" w:rsidP="0004540A">
            <w:pPr>
              <w:pStyle w:val="M8"/>
              <w:framePr w:wrap="auto" w:vAnchor="margin" w:hAnchor="text" w:xAlign="left" w:yAlign="inline"/>
              <w:suppressOverlap w:val="0"/>
              <w:rPr>
                <w:lang w:val="en-US"/>
              </w:rPr>
            </w:pPr>
            <w:r w:rsidRPr="00884E1F">
              <w:rPr>
                <w:lang w:val="en-US"/>
              </w:rPr>
              <w:t>South Ea</w:t>
            </w:r>
            <w:r>
              <w:rPr>
                <w:lang w:val="en-US"/>
              </w:rPr>
              <w:t>st Asia, Australia &amp; NZ</w:t>
            </w:r>
          </w:p>
          <w:p w14:paraId="5BC2AAFE" w14:textId="77777777" w:rsidR="0004540A" w:rsidRPr="00F31F7C" w:rsidRDefault="0004540A" w:rsidP="0004540A">
            <w:pPr>
              <w:pStyle w:val="M9"/>
              <w:framePr w:wrap="auto" w:vAnchor="margin" w:hAnchor="text" w:xAlign="left" w:yAlign="inline"/>
              <w:suppressOverlap w:val="0"/>
              <w:rPr>
                <w:lang w:val="en-US"/>
              </w:rPr>
            </w:pPr>
            <w:r w:rsidRPr="00F31F7C">
              <w:rPr>
                <w:lang w:val="en-US"/>
              </w:rPr>
              <w:t>Phone +</w:t>
            </w:r>
            <w:r w:rsidRPr="00884E1F">
              <w:rPr>
                <w:lang w:val="en-US"/>
              </w:rPr>
              <w:t>65 6809 6820</w:t>
            </w:r>
            <w:r w:rsidRPr="00F31F7C">
              <w:rPr>
                <w:lang w:val="en-US"/>
              </w:rPr>
              <w:t xml:space="preserve"> </w:t>
            </w:r>
          </w:p>
          <w:p w14:paraId="5626A91D" w14:textId="77777777" w:rsidR="0004540A" w:rsidRDefault="0004540A" w:rsidP="0004540A">
            <w:pPr>
              <w:pStyle w:val="M10"/>
              <w:framePr w:wrap="auto" w:vAnchor="margin" w:hAnchor="text" w:xAlign="left" w:yAlign="inline"/>
              <w:suppressOverlap w:val="0"/>
            </w:pPr>
            <w:r>
              <w:t xml:space="preserve">Fax + </w:t>
            </w:r>
            <w:r w:rsidRPr="00884E1F">
              <w:t>65 6809 6620</w:t>
            </w:r>
          </w:p>
          <w:p w14:paraId="2432AB62" w14:textId="77777777" w:rsidR="007730E5" w:rsidRPr="00E12886" w:rsidRDefault="0004540A" w:rsidP="007730E5">
            <w:pPr>
              <w:pStyle w:val="M12"/>
              <w:framePr w:wrap="auto" w:vAnchor="margin" w:hAnchor="text" w:xAlign="left" w:yAlign="inline"/>
              <w:suppressOverlap w:val="0"/>
              <w:rPr>
                <w:lang w:val="en-US"/>
              </w:rPr>
            </w:pPr>
            <w:r w:rsidRPr="009E15E2">
              <w:rPr>
                <w:lang w:val="en-US"/>
              </w:rPr>
              <w:t>janna.schneidewindt@evonik.com</w:t>
            </w:r>
          </w:p>
          <w:p w14:paraId="46E58D04" w14:textId="77777777" w:rsidR="004F1918" w:rsidRPr="00F31F7C" w:rsidRDefault="004F1918" w:rsidP="0063177F">
            <w:pPr>
              <w:pStyle w:val="M10"/>
              <w:framePr w:wrap="auto" w:vAnchor="margin" w:hAnchor="text" w:xAlign="left" w:yAlign="inline"/>
              <w:suppressOverlap w:val="0"/>
              <w:rPr>
                <w:lang w:val="en-US"/>
              </w:rPr>
            </w:pPr>
          </w:p>
        </w:tc>
      </w:tr>
    </w:tbl>
    <w:p w14:paraId="4624D69D" w14:textId="77777777" w:rsidR="00BC49AE" w:rsidRDefault="00BC49AE" w:rsidP="00BC49AE">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Pr>
          <w:noProof/>
        </w:rPr>
        <w:t>Evonik Nutrition &amp; Care GmbH</w:t>
      </w:r>
      <w:r>
        <w:fldChar w:fldCharType="end"/>
      </w:r>
    </w:p>
    <w:p w14:paraId="0E4A23AC" w14:textId="77777777" w:rsidR="00BC49AE" w:rsidRDefault="00BC49AE" w:rsidP="00BC49AE">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Pr>
          <w:noProof/>
        </w:rPr>
        <w:t>Rellinghauser Straße 1-11</w:t>
      </w:r>
      <w:r>
        <w:fldChar w:fldCharType="end"/>
      </w:r>
    </w:p>
    <w:p w14:paraId="4D4740C5" w14:textId="77777777" w:rsidR="00BC49AE" w:rsidRDefault="00BC49AE" w:rsidP="00BC49AE">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Pr>
          <w:noProof/>
        </w:rPr>
        <w:t>45128 Essen</w:t>
      </w:r>
      <w:r>
        <w:fldChar w:fldCharType="end"/>
      </w:r>
    </w:p>
    <w:p w14:paraId="418CA3C0" w14:textId="77777777" w:rsidR="00BC49AE" w:rsidRDefault="00BC49AE" w:rsidP="00BC49AE">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Pr>
          <w:noProof/>
        </w:rPr>
        <w:t>Phon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01</w:t>
      </w:r>
    </w:p>
    <w:p w14:paraId="4B72E2F4" w14:textId="77777777" w:rsidR="00BC49AE" w:rsidRDefault="00BC49AE" w:rsidP="00BC49AE">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3475</w:t>
      </w:r>
      <w:r w:rsidRPr="00C936BE">
        <w:br/>
        <w:t>Germany</w:t>
      </w:r>
    </w:p>
    <w:p w14:paraId="11797B31" w14:textId="77777777" w:rsidR="00BC49AE" w:rsidRPr="00C936BE" w:rsidRDefault="00BC49AE" w:rsidP="00BC49AE">
      <w:pPr>
        <w:pStyle w:val="V5"/>
        <w:framePr w:w="2659" w:wrap="around" w:x="8986" w:y="11836" w:anchorLock="1"/>
        <w:suppressOverlap w:val="0"/>
      </w:pPr>
    </w:p>
    <w:p w14:paraId="7C77C463" w14:textId="77777777" w:rsidR="00BC49AE" w:rsidRPr="00C936BE" w:rsidRDefault="00BC49AE" w:rsidP="00BC49AE">
      <w:pPr>
        <w:pStyle w:val="V6"/>
        <w:framePr w:w="2659" w:wrap="around" w:x="8986" w:y="11836" w:anchorLock="1"/>
        <w:suppressOverlap w:val="0"/>
      </w:pPr>
      <w:r w:rsidRPr="00C936BE">
        <w:t>www.evonik.</w:t>
      </w:r>
      <w:r>
        <w:t>com</w:t>
      </w:r>
    </w:p>
    <w:p w14:paraId="19B61602" w14:textId="77777777" w:rsidR="00BC49AE" w:rsidRPr="0063177F" w:rsidRDefault="00BC49AE" w:rsidP="00BC49AE">
      <w:pPr>
        <w:pStyle w:val="Marginalie"/>
        <w:framePr w:w="2659" w:hSpace="0" w:wrap="around" w:x="8986" w:y="11836" w:anchorLock="1"/>
        <w:rPr>
          <w:lang w:val="de-DE"/>
        </w:rPr>
      </w:pPr>
    </w:p>
    <w:p w14:paraId="797710EE" w14:textId="77777777" w:rsidR="00BC49AE" w:rsidRPr="00E12886" w:rsidRDefault="00BC49AE" w:rsidP="00BC49AE">
      <w:pPr>
        <w:pStyle w:val="Marginalie"/>
        <w:framePr w:w="2659" w:hSpace="0" w:wrap="around" w:x="8986" w:y="11836" w:anchorLock="1"/>
        <w:rPr>
          <w:b/>
          <w:bCs/>
          <w:lang w:val="en-US"/>
        </w:rPr>
      </w:pPr>
      <w:r w:rsidRPr="00E12886">
        <w:rPr>
          <w:b/>
          <w:bCs/>
          <w:lang w:val="en-US"/>
        </w:rPr>
        <w:t>Supervisory Board</w:t>
      </w:r>
    </w:p>
    <w:p w14:paraId="67D1823B" w14:textId="77777777" w:rsidR="00BC49AE" w:rsidRDefault="00BC49AE" w:rsidP="00BC49AE">
      <w:pPr>
        <w:pStyle w:val="Marginalie"/>
        <w:framePr w:w="2659" w:hSpace="0" w:wrap="around" w:x="8986" w:y="11836" w:anchorLock="1"/>
        <w:rPr>
          <w:lang w:val="en-US"/>
        </w:rPr>
      </w:pPr>
      <w:r w:rsidRPr="00F31F7C">
        <w:rPr>
          <w:lang w:val="en-US"/>
        </w:rPr>
        <w:t xml:space="preserve">Dr. </w:t>
      </w:r>
      <w:r>
        <w:rPr>
          <w:lang w:val="en-US"/>
        </w:rPr>
        <w:t>Ralph Sven Kaufmann</w:t>
      </w:r>
      <w:r w:rsidRPr="00F31F7C">
        <w:rPr>
          <w:lang w:val="en-US"/>
        </w:rPr>
        <w:t>, Chairman</w:t>
      </w:r>
    </w:p>
    <w:p w14:paraId="6B7DF05E" w14:textId="77777777" w:rsidR="00BC49AE" w:rsidRPr="00005B42" w:rsidRDefault="00BC49AE" w:rsidP="00BC49AE">
      <w:pPr>
        <w:pStyle w:val="Marginalie"/>
        <w:framePr w:w="2659" w:hSpace="0" w:wrap="around" w:x="8986" w:y="11836" w:anchorLock="1"/>
        <w:rPr>
          <w:lang w:val="en-US"/>
        </w:rPr>
      </w:pPr>
    </w:p>
    <w:p w14:paraId="597B254E" w14:textId="77777777" w:rsidR="00BC49AE" w:rsidRPr="00C936BE" w:rsidRDefault="00BC49AE" w:rsidP="00BC49AE">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Pr>
          <w:noProof/>
        </w:rPr>
        <w:t>Management Board</w:t>
      </w:r>
      <w:r>
        <w:fldChar w:fldCharType="end"/>
      </w:r>
    </w:p>
    <w:p w14:paraId="6453158C" w14:textId="77777777" w:rsidR="00BC49AE" w:rsidRPr="00302AA9" w:rsidRDefault="00BC49AE" w:rsidP="00BC49AE">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Pr>
          <w:noProof/>
        </w:rPr>
        <w:t>Dr. Reiner Beste</w:t>
      </w:r>
      <w:r>
        <w:fldChar w:fldCharType="end"/>
      </w:r>
      <w:r w:rsidRPr="00302AA9">
        <w:t>, Chairman</w:t>
      </w:r>
    </w:p>
    <w:p w14:paraId="626E917F" w14:textId="77777777" w:rsidR="00BC49AE" w:rsidRPr="00C936BE" w:rsidRDefault="00BC49AE" w:rsidP="00BC49AE">
      <w:pPr>
        <w:pStyle w:val="V11"/>
        <w:framePr w:w="2659" w:wrap="around" w:x="8986" w:y="11836" w:anchorLock="1"/>
        <w:suppressOverlap w:val="0"/>
      </w:pPr>
      <w:r w:rsidRPr="00C936BE">
        <w:t xml:space="preserve">Dr. Hans Josef </w:t>
      </w:r>
      <w:proofErr w:type="spellStart"/>
      <w:r w:rsidRPr="00C936BE">
        <w:t>Ritzert</w:t>
      </w:r>
      <w:proofErr w:type="spellEnd"/>
      <w:r>
        <w:br/>
      </w:r>
      <w:r w:rsidRPr="00C936BE">
        <w:t>Michael Gattermann</w:t>
      </w:r>
      <w:r>
        <w:br/>
      </w:r>
      <w:r w:rsidRPr="00C936BE">
        <w:t>Markus Schäfer</w:t>
      </w:r>
      <w:r w:rsidRPr="00C936BE">
        <w:br/>
      </w:r>
    </w:p>
    <w:p w14:paraId="46D095B8" w14:textId="77777777" w:rsidR="00BC49AE" w:rsidRPr="003C3375" w:rsidRDefault="00BC49AE" w:rsidP="00BC49AE">
      <w:pPr>
        <w:pStyle w:val="V14"/>
        <w:framePr w:w="2659" w:wrap="around" w:x="8986" w:y="11836" w:anchorLock="1"/>
        <w:suppressOverlap w:val="0"/>
        <w:rPr>
          <w:lang w:val="en-US"/>
        </w:rPr>
      </w:pPr>
      <w:r w:rsidRPr="003C3375">
        <w:rPr>
          <w:lang w:val="en-US"/>
        </w:rPr>
        <w:t>Registered office Essen</w:t>
      </w:r>
    </w:p>
    <w:p w14:paraId="4B0C92DA" w14:textId="77777777" w:rsidR="00BC49AE" w:rsidRPr="003C3375" w:rsidRDefault="00BC49AE" w:rsidP="00BC49AE">
      <w:pPr>
        <w:pStyle w:val="V15"/>
        <w:framePr w:w="2659" w:wrap="around" w:x="8986" w:y="11836" w:anchorLock="1"/>
        <w:suppressOverlap w:val="0"/>
        <w:rPr>
          <w:lang w:val="en-US"/>
        </w:rPr>
      </w:pPr>
      <w:r w:rsidRPr="003C3375">
        <w:rPr>
          <w:lang w:val="en-US"/>
        </w:rPr>
        <w:t>Registered court</w:t>
      </w:r>
    </w:p>
    <w:p w14:paraId="3C6A9B53" w14:textId="77777777" w:rsidR="00BC49AE" w:rsidRPr="003C3375" w:rsidRDefault="00BC49AE" w:rsidP="00BC49AE">
      <w:pPr>
        <w:pStyle w:val="V16"/>
        <w:framePr w:w="2659" w:wrap="around" w:x="8986" w:y="11836" w:anchorLock="1"/>
        <w:suppressOverlap w:val="0"/>
        <w:rPr>
          <w:lang w:val="en-US"/>
        </w:rPr>
      </w:pPr>
      <w:r w:rsidRPr="003C3375">
        <w:rPr>
          <w:lang w:val="en-US"/>
        </w:rPr>
        <w:t>Essen local court</w:t>
      </w:r>
    </w:p>
    <w:p w14:paraId="60D588BB" w14:textId="77777777" w:rsidR="00BC49AE" w:rsidRDefault="00BC49AE" w:rsidP="00BC49AE">
      <w:pPr>
        <w:pStyle w:val="V17"/>
        <w:framePr w:w="2659" w:wrap="around" w:x="8986" w:y="11836" w:anchorLock="1"/>
        <w:suppressOverlap w:val="0"/>
        <w:rPr>
          <w:lang w:val="en-US"/>
        </w:rPr>
      </w:pPr>
      <w:r>
        <w:rPr>
          <w:lang w:val="en-US"/>
        </w:rPr>
        <w:t xml:space="preserve">Commercial registry B </w:t>
      </w:r>
      <w:r w:rsidRPr="00C936BE">
        <w:rPr>
          <w:lang w:val="en-US"/>
        </w:rPr>
        <w:t>25784</w:t>
      </w:r>
    </w:p>
    <w:p w14:paraId="7AEB5601" w14:textId="77777777" w:rsidR="00BC49AE" w:rsidRPr="00E12886" w:rsidRDefault="00BC49AE" w:rsidP="00BC49AE">
      <w:pPr>
        <w:pStyle w:val="V17"/>
        <w:framePr w:w="2659" w:wrap="around" w:x="8986" w:y="11836" w:anchorLock="1"/>
        <w:suppressOverlap w:val="0"/>
        <w:rPr>
          <w:lang w:val="en-US"/>
        </w:rPr>
      </w:pPr>
      <w:r>
        <w:rPr>
          <w:lang w:val="en-US"/>
        </w:rPr>
        <w:t>HR no. FN 431387 v</w:t>
      </w:r>
    </w:p>
    <w:p w14:paraId="314F7008" w14:textId="77777777" w:rsidR="00711708" w:rsidRPr="00587340" w:rsidRDefault="00711708" w:rsidP="00711708">
      <w:pPr>
        <w:pStyle w:val="Title"/>
        <w:rPr>
          <w:lang w:val="en-US"/>
        </w:rPr>
      </w:pPr>
      <w:proofErr w:type="spellStart"/>
      <w:r w:rsidRPr="00587340">
        <w:rPr>
          <w:lang w:val="en-US"/>
        </w:rPr>
        <w:t>Evonik</w:t>
      </w:r>
      <w:proofErr w:type="spellEnd"/>
      <w:r w:rsidRPr="00587340">
        <w:rPr>
          <w:lang w:val="en-US"/>
        </w:rPr>
        <w:t xml:space="preserve"> Health Care </w:t>
      </w:r>
      <w:r w:rsidR="00E94FA1" w:rsidRPr="00587340">
        <w:rPr>
          <w:lang w:val="en-US"/>
        </w:rPr>
        <w:t xml:space="preserve">expands </w:t>
      </w:r>
      <w:r w:rsidRPr="00587340">
        <w:rPr>
          <w:lang w:val="en-US"/>
        </w:rPr>
        <w:t xml:space="preserve">local presence in Thailand </w:t>
      </w:r>
    </w:p>
    <w:p w14:paraId="4F89AC8F" w14:textId="77777777" w:rsidR="00711708" w:rsidRPr="00587340" w:rsidRDefault="00711708" w:rsidP="00711708">
      <w:pPr>
        <w:tabs>
          <w:tab w:val="left" w:pos="990"/>
        </w:tabs>
        <w:rPr>
          <w:lang w:val="en-US"/>
        </w:rPr>
      </w:pPr>
    </w:p>
    <w:p w14:paraId="6FADD8FE" w14:textId="77777777" w:rsidR="0004540A" w:rsidRPr="00587340" w:rsidRDefault="0004540A" w:rsidP="0004540A">
      <w:pPr>
        <w:pStyle w:val="Heading1"/>
        <w:spacing w:before="60"/>
        <w:rPr>
          <w:lang w:val="en-US"/>
        </w:rPr>
      </w:pPr>
      <w:proofErr w:type="spellStart"/>
      <w:r w:rsidRPr="00587340">
        <w:rPr>
          <w:rFonts w:cs="Lucida Sans Unicode"/>
          <w:lang w:val="en-US"/>
        </w:rPr>
        <w:t>Evonik</w:t>
      </w:r>
      <w:proofErr w:type="spellEnd"/>
      <w:r w:rsidRPr="00587340">
        <w:rPr>
          <w:rFonts w:cs="Lucida Sans Unicode"/>
          <w:lang w:val="en-US"/>
        </w:rPr>
        <w:t xml:space="preserve"> </w:t>
      </w:r>
      <w:r w:rsidR="00E94FA1" w:rsidRPr="00587340">
        <w:rPr>
          <w:rFonts w:cs="Lucida Sans Unicode"/>
          <w:lang w:val="en-US"/>
        </w:rPr>
        <w:t xml:space="preserve">establishes its </w:t>
      </w:r>
      <w:r w:rsidRPr="00587340">
        <w:rPr>
          <w:rFonts w:cs="Lucida Sans Unicode"/>
          <w:lang w:val="en-US"/>
        </w:rPr>
        <w:t xml:space="preserve">first </w:t>
      </w:r>
      <w:r w:rsidR="00E94FA1" w:rsidRPr="00587340">
        <w:rPr>
          <w:rFonts w:cs="Lucida Sans Unicode"/>
          <w:lang w:val="en-US"/>
        </w:rPr>
        <w:t xml:space="preserve">applied technology </w:t>
      </w:r>
      <w:r w:rsidR="00D80144" w:rsidRPr="00587340">
        <w:rPr>
          <w:rFonts w:cs="Lucida Sans Unicode"/>
          <w:lang w:val="en-US"/>
        </w:rPr>
        <w:t>laboratory</w:t>
      </w:r>
      <w:r w:rsidRPr="00587340">
        <w:rPr>
          <w:rFonts w:cs="Lucida Sans Unicode"/>
          <w:lang w:val="en-US"/>
        </w:rPr>
        <w:t xml:space="preserve"> in Thailand </w:t>
      </w:r>
    </w:p>
    <w:p w14:paraId="7B6A6974" w14:textId="6CB9B785" w:rsidR="0004540A" w:rsidRPr="00587340" w:rsidRDefault="0004540A" w:rsidP="0004540A">
      <w:pPr>
        <w:pStyle w:val="Heading1"/>
        <w:spacing w:before="60"/>
        <w:rPr>
          <w:rFonts w:cs="Lucida Sans Unicode"/>
          <w:lang w:val="en-US"/>
        </w:rPr>
      </w:pPr>
      <w:r w:rsidRPr="00587340">
        <w:rPr>
          <w:rFonts w:cs="Lucida Sans Unicode"/>
          <w:lang w:val="en-US"/>
        </w:rPr>
        <w:t xml:space="preserve">New facility </w:t>
      </w:r>
      <w:r w:rsidR="00E94FA1" w:rsidRPr="00587340">
        <w:rPr>
          <w:rFonts w:cs="Lucida Sans Unicode"/>
          <w:lang w:val="en-US"/>
        </w:rPr>
        <w:t xml:space="preserve">will </w:t>
      </w:r>
      <w:r w:rsidR="00226F89" w:rsidRPr="00587340">
        <w:rPr>
          <w:rFonts w:cs="Lucida Sans Unicode"/>
          <w:lang w:val="en-US"/>
        </w:rPr>
        <w:t xml:space="preserve">support customers </w:t>
      </w:r>
      <w:r w:rsidR="00A20F1E" w:rsidRPr="00587340">
        <w:rPr>
          <w:lang w:val="en-US"/>
        </w:rPr>
        <w:t xml:space="preserve">with </w:t>
      </w:r>
      <w:r w:rsidR="00D80144" w:rsidRPr="00587340">
        <w:rPr>
          <w:lang w:val="en-US"/>
        </w:rPr>
        <w:t xml:space="preserve">the development of oral formulations for </w:t>
      </w:r>
      <w:r w:rsidR="0036054B" w:rsidRPr="00587340">
        <w:rPr>
          <w:lang w:val="en-US"/>
        </w:rPr>
        <w:t>drug</w:t>
      </w:r>
      <w:r w:rsidR="0036054B">
        <w:rPr>
          <w:lang w:val="en-US"/>
        </w:rPr>
        <w:t xml:space="preserve"> products</w:t>
      </w:r>
      <w:r w:rsidR="0036054B" w:rsidRPr="00587340">
        <w:rPr>
          <w:lang w:val="en-US"/>
        </w:rPr>
        <w:t xml:space="preserve"> </w:t>
      </w:r>
      <w:r w:rsidR="00D80144" w:rsidRPr="00587340">
        <w:rPr>
          <w:lang w:val="en-US"/>
        </w:rPr>
        <w:t>and dietary supplements</w:t>
      </w:r>
    </w:p>
    <w:p w14:paraId="3C5C779C" w14:textId="0BD07558" w:rsidR="006F26CA" w:rsidRPr="00144B6E" w:rsidRDefault="006F26CA" w:rsidP="006F26CA">
      <w:pPr>
        <w:pStyle w:val="Heading1"/>
        <w:spacing w:before="60"/>
        <w:rPr>
          <w:lang w:val="en-US"/>
        </w:rPr>
      </w:pPr>
      <w:proofErr w:type="spellStart"/>
      <w:r w:rsidRPr="00144B6E">
        <w:rPr>
          <w:lang w:val="en-US"/>
        </w:rPr>
        <w:t>Evonik’s</w:t>
      </w:r>
      <w:proofErr w:type="spellEnd"/>
      <w:r w:rsidRPr="00144B6E">
        <w:rPr>
          <w:lang w:val="en-US"/>
        </w:rPr>
        <w:t xml:space="preserve"> office facility in Bangkok has been expanded to cater to the growing needs of businesses in the region</w:t>
      </w:r>
    </w:p>
    <w:p w14:paraId="474ECBCD" w14:textId="77777777" w:rsidR="000D51A4" w:rsidRPr="00587340" w:rsidRDefault="00BF582B" w:rsidP="000D51A4">
      <w:pPr>
        <w:rPr>
          <w:lang w:val="en-US"/>
        </w:rPr>
      </w:pPr>
      <w:r>
        <w:rPr>
          <w:lang w:val="en-US"/>
        </w:rPr>
        <w:t xml:space="preserve"> </w:t>
      </w:r>
    </w:p>
    <w:p w14:paraId="34ED3FA1" w14:textId="77777777" w:rsidR="0004540A" w:rsidRPr="00587340" w:rsidRDefault="0004540A" w:rsidP="00711708">
      <w:pPr>
        <w:rPr>
          <w:lang w:val="en-US"/>
        </w:rPr>
      </w:pPr>
    </w:p>
    <w:p w14:paraId="0CAEDA42" w14:textId="6C91FF19" w:rsidR="003E3BA1" w:rsidRPr="00587340" w:rsidRDefault="00D42C50" w:rsidP="003E3BA1">
      <w:pPr>
        <w:rPr>
          <w:rFonts w:cs="Lucida Sans Unicode"/>
          <w:szCs w:val="22"/>
          <w:lang w:val="en-US"/>
        </w:rPr>
      </w:pPr>
      <w:r w:rsidRPr="00587340">
        <w:rPr>
          <w:rFonts w:cs="Lucida Sans Unicode"/>
          <w:szCs w:val="22"/>
          <w:lang w:val="en-US"/>
        </w:rPr>
        <w:t>29 March 2017 -</w:t>
      </w:r>
      <w:r w:rsidR="00711708" w:rsidRPr="00587340">
        <w:rPr>
          <w:lang w:val="en-US"/>
        </w:rPr>
        <w:t xml:space="preserve"> </w:t>
      </w:r>
      <w:proofErr w:type="spellStart"/>
      <w:r w:rsidR="009E15E2" w:rsidRPr="00587340">
        <w:rPr>
          <w:rFonts w:cs="Lucida Sans Unicode"/>
          <w:szCs w:val="22"/>
          <w:lang w:val="en-US"/>
        </w:rPr>
        <w:t>Evonik</w:t>
      </w:r>
      <w:proofErr w:type="spellEnd"/>
      <w:r w:rsidR="009E15E2" w:rsidRPr="00587340">
        <w:rPr>
          <w:rFonts w:cs="Lucida Sans Unicode"/>
          <w:szCs w:val="22"/>
          <w:lang w:val="en-US"/>
        </w:rPr>
        <w:t>, one of the wor</w:t>
      </w:r>
      <w:r w:rsidR="00C87FDF" w:rsidRPr="00587340">
        <w:rPr>
          <w:rFonts w:cs="Lucida Sans Unicode"/>
          <w:szCs w:val="22"/>
          <w:lang w:val="en-US"/>
        </w:rPr>
        <w:t>ld’s leading specialty chemical</w:t>
      </w:r>
      <w:r w:rsidR="009E15E2" w:rsidRPr="00587340">
        <w:rPr>
          <w:rFonts w:cs="Lucida Sans Unicode"/>
          <w:szCs w:val="22"/>
          <w:lang w:val="en-US"/>
        </w:rPr>
        <w:t xml:space="preserve"> companies, </w:t>
      </w:r>
      <w:r w:rsidR="00250D45" w:rsidRPr="00587340">
        <w:rPr>
          <w:rFonts w:cs="Lucida Sans Unicode"/>
          <w:szCs w:val="22"/>
          <w:lang w:val="en-US"/>
        </w:rPr>
        <w:t xml:space="preserve">has </w:t>
      </w:r>
      <w:r w:rsidR="004570CA">
        <w:rPr>
          <w:rFonts w:cs="Lucida Sans Unicode"/>
          <w:szCs w:val="22"/>
          <w:lang w:val="en-US"/>
        </w:rPr>
        <w:t>open</w:t>
      </w:r>
      <w:bookmarkStart w:id="0" w:name="_GoBack"/>
      <w:bookmarkEnd w:id="0"/>
      <w:r w:rsidR="004570CA">
        <w:rPr>
          <w:rFonts w:cs="Lucida Sans Unicode"/>
          <w:szCs w:val="22"/>
          <w:lang w:val="en-US"/>
        </w:rPr>
        <w:t xml:space="preserve">ed </w:t>
      </w:r>
      <w:r w:rsidR="00250D45" w:rsidRPr="00587340">
        <w:rPr>
          <w:rFonts w:cs="Lucida Sans Unicode"/>
          <w:szCs w:val="22"/>
          <w:lang w:val="en-US"/>
        </w:rPr>
        <w:t>a new</w:t>
      </w:r>
      <w:r w:rsidR="009E15E2" w:rsidRPr="00587340">
        <w:rPr>
          <w:rFonts w:cs="Lucida Sans Unicode"/>
          <w:szCs w:val="22"/>
          <w:lang w:val="en-US"/>
        </w:rPr>
        <w:t xml:space="preserve"> applied technology laboratory in Bangkok, Thailand. </w:t>
      </w:r>
      <w:r w:rsidR="001B2653">
        <w:rPr>
          <w:rFonts w:cs="Lucida Sans Unicode"/>
          <w:szCs w:val="22"/>
          <w:lang w:val="en-US"/>
        </w:rPr>
        <w:t>This is the</w:t>
      </w:r>
      <w:r w:rsidR="009E15E2" w:rsidRPr="00587340">
        <w:rPr>
          <w:rFonts w:cs="Lucida Sans Unicode"/>
          <w:szCs w:val="22"/>
          <w:lang w:val="en-US"/>
        </w:rPr>
        <w:t xml:space="preserve"> first laboratory in South East Asia</w:t>
      </w:r>
      <w:r w:rsidR="001B2653">
        <w:rPr>
          <w:rFonts w:cs="Lucida Sans Unicode"/>
          <w:szCs w:val="22"/>
          <w:lang w:val="en-US"/>
        </w:rPr>
        <w:t xml:space="preserve"> for </w:t>
      </w:r>
      <w:r w:rsidR="00750727">
        <w:rPr>
          <w:rFonts w:cs="Lucida Sans Unicode"/>
          <w:szCs w:val="22"/>
          <w:lang w:val="en-US"/>
        </w:rPr>
        <w:t xml:space="preserve">the </w:t>
      </w:r>
      <w:r w:rsidR="001B2653">
        <w:rPr>
          <w:rFonts w:cs="Lucida Sans Unicode"/>
          <w:szCs w:val="22"/>
          <w:lang w:val="en-US"/>
        </w:rPr>
        <w:t xml:space="preserve">Business Line Health Care. It is staffed and equipped to </w:t>
      </w:r>
      <w:r w:rsidR="009E15E2" w:rsidRPr="00587340">
        <w:rPr>
          <w:rFonts w:cs="Lucida Sans Unicode"/>
          <w:szCs w:val="22"/>
          <w:lang w:val="en-US"/>
        </w:rPr>
        <w:t>support customers with the development of oral formulations for drugs and dietary supplements.</w:t>
      </w:r>
    </w:p>
    <w:p w14:paraId="2AF7D67E" w14:textId="77777777" w:rsidR="003E3BA1" w:rsidRPr="00587340" w:rsidRDefault="003E3BA1" w:rsidP="00711708">
      <w:pPr>
        <w:rPr>
          <w:rFonts w:cs="Lucida Sans Unicode"/>
          <w:szCs w:val="22"/>
          <w:lang w:val="en-US"/>
        </w:rPr>
      </w:pPr>
    </w:p>
    <w:p w14:paraId="00EC6250" w14:textId="1A8B69E4" w:rsidR="000D51A4" w:rsidRPr="00587340" w:rsidRDefault="00A20F1E" w:rsidP="000D51A4">
      <w:pPr>
        <w:rPr>
          <w:lang w:val="en-US"/>
        </w:rPr>
      </w:pPr>
      <w:r w:rsidRPr="00587340">
        <w:rPr>
          <w:lang w:val="en-US"/>
        </w:rPr>
        <w:t xml:space="preserve">The new facility is </w:t>
      </w:r>
      <w:r w:rsidR="000D51A4" w:rsidRPr="00587340">
        <w:rPr>
          <w:lang w:val="en-US"/>
        </w:rPr>
        <w:t xml:space="preserve">the latest addition to </w:t>
      </w:r>
      <w:proofErr w:type="spellStart"/>
      <w:r w:rsidR="000D51A4" w:rsidRPr="00587340">
        <w:rPr>
          <w:lang w:val="en-US"/>
        </w:rPr>
        <w:t>Evonik’s</w:t>
      </w:r>
      <w:proofErr w:type="spellEnd"/>
      <w:r w:rsidR="000D51A4" w:rsidRPr="00587340">
        <w:rPr>
          <w:lang w:val="en-US"/>
        </w:rPr>
        <w:t xml:space="preserve"> global network of </w:t>
      </w:r>
      <w:r w:rsidR="00AA48CD">
        <w:rPr>
          <w:lang w:val="en-US"/>
        </w:rPr>
        <w:t>Health Care</w:t>
      </w:r>
      <w:r w:rsidR="00AA48CD" w:rsidRPr="00587340">
        <w:rPr>
          <w:lang w:val="en-US"/>
        </w:rPr>
        <w:t xml:space="preserve"> </w:t>
      </w:r>
      <w:r w:rsidR="000D51A4" w:rsidRPr="00587340">
        <w:rPr>
          <w:lang w:val="en-US"/>
        </w:rPr>
        <w:t>laboratories</w:t>
      </w:r>
      <w:r w:rsidR="0082243B" w:rsidRPr="00587340">
        <w:rPr>
          <w:lang w:val="en-US"/>
        </w:rPr>
        <w:t>.</w:t>
      </w:r>
      <w:r w:rsidR="000D51A4" w:rsidRPr="00587340">
        <w:rPr>
          <w:lang w:val="en-US"/>
        </w:rPr>
        <w:t xml:space="preserve"> Dr. Stefan </w:t>
      </w:r>
      <w:proofErr w:type="spellStart"/>
      <w:r w:rsidR="000D51A4" w:rsidRPr="00587340">
        <w:rPr>
          <w:lang w:val="en-US"/>
        </w:rPr>
        <w:t>Randl</w:t>
      </w:r>
      <w:proofErr w:type="spellEnd"/>
      <w:r w:rsidR="000D51A4" w:rsidRPr="00587340">
        <w:rPr>
          <w:lang w:val="en-US"/>
        </w:rPr>
        <w:t>, Vice President</w:t>
      </w:r>
      <w:r w:rsidRPr="00587340">
        <w:rPr>
          <w:lang w:val="en-US"/>
        </w:rPr>
        <w:t>,</w:t>
      </w:r>
      <w:r w:rsidR="000D51A4" w:rsidRPr="00587340">
        <w:rPr>
          <w:lang w:val="en-US"/>
        </w:rPr>
        <w:t xml:space="preserve"> Sales &amp; Services</w:t>
      </w:r>
      <w:r w:rsidRPr="00587340">
        <w:rPr>
          <w:lang w:val="en-US"/>
        </w:rPr>
        <w:t xml:space="preserve"> at</w:t>
      </w:r>
      <w:r w:rsidR="000D51A4" w:rsidRPr="00587340">
        <w:rPr>
          <w:lang w:val="en-US"/>
        </w:rPr>
        <w:t xml:space="preserve"> </w:t>
      </w:r>
      <w:proofErr w:type="spellStart"/>
      <w:r w:rsidR="000D51A4" w:rsidRPr="00587340">
        <w:rPr>
          <w:lang w:val="en-US"/>
        </w:rPr>
        <w:t>Evonik</w:t>
      </w:r>
      <w:proofErr w:type="spellEnd"/>
      <w:r w:rsidR="000D51A4" w:rsidRPr="00587340">
        <w:rPr>
          <w:lang w:val="en-US"/>
        </w:rPr>
        <w:t xml:space="preserve"> Health Care</w:t>
      </w:r>
      <w:r w:rsidRPr="00587340">
        <w:rPr>
          <w:lang w:val="en-US"/>
        </w:rPr>
        <w:t xml:space="preserve">, </w:t>
      </w:r>
      <w:r w:rsidR="000D51A4" w:rsidRPr="00587340">
        <w:rPr>
          <w:lang w:val="en-US"/>
        </w:rPr>
        <w:t xml:space="preserve">Asia, explains: “South East Asia is an important growth region for </w:t>
      </w:r>
      <w:proofErr w:type="spellStart"/>
      <w:r w:rsidRPr="00587340">
        <w:rPr>
          <w:lang w:val="en-US"/>
        </w:rPr>
        <w:t>Evonik</w:t>
      </w:r>
      <w:proofErr w:type="spellEnd"/>
      <w:r w:rsidRPr="00587340">
        <w:rPr>
          <w:lang w:val="en-US"/>
        </w:rPr>
        <w:t xml:space="preserve"> </w:t>
      </w:r>
      <w:r w:rsidR="000D51A4" w:rsidRPr="00587340">
        <w:rPr>
          <w:lang w:val="en-US"/>
        </w:rPr>
        <w:t xml:space="preserve">Health Care. </w:t>
      </w:r>
      <w:r w:rsidR="00AA48CD">
        <w:rPr>
          <w:lang w:val="en-US"/>
        </w:rPr>
        <w:t xml:space="preserve">This new </w:t>
      </w:r>
      <w:r w:rsidR="000D51A4" w:rsidRPr="00587340">
        <w:rPr>
          <w:lang w:val="en-US"/>
        </w:rPr>
        <w:t>laboratory will allow us</w:t>
      </w:r>
      <w:r w:rsidR="0082243B" w:rsidRPr="00587340">
        <w:rPr>
          <w:lang w:val="en-US"/>
        </w:rPr>
        <w:t xml:space="preserve"> to </w:t>
      </w:r>
      <w:r w:rsidR="00AA1EE6">
        <w:rPr>
          <w:lang w:val="en-US"/>
        </w:rPr>
        <w:t xml:space="preserve">work </w:t>
      </w:r>
      <w:r w:rsidR="00323724">
        <w:rPr>
          <w:lang w:val="en-US"/>
        </w:rPr>
        <w:t xml:space="preserve">more </w:t>
      </w:r>
      <w:r w:rsidR="00B17BFD">
        <w:rPr>
          <w:lang w:val="en-US"/>
        </w:rPr>
        <w:t xml:space="preserve">closely </w:t>
      </w:r>
      <w:r w:rsidR="00AA1EE6">
        <w:rPr>
          <w:lang w:val="en-US"/>
        </w:rPr>
        <w:t>with our customers</w:t>
      </w:r>
      <w:r w:rsidR="00AA1EE6" w:rsidRPr="00587340">
        <w:rPr>
          <w:lang w:val="en-US"/>
        </w:rPr>
        <w:t xml:space="preserve"> </w:t>
      </w:r>
      <w:r w:rsidR="000D51A4" w:rsidRPr="00587340">
        <w:rPr>
          <w:lang w:val="en-US"/>
        </w:rPr>
        <w:t xml:space="preserve">on </w:t>
      </w:r>
      <w:r w:rsidR="00AA48CD">
        <w:rPr>
          <w:lang w:val="en-US"/>
        </w:rPr>
        <w:t>formulation</w:t>
      </w:r>
      <w:r w:rsidR="004570CA">
        <w:rPr>
          <w:lang w:val="en-US"/>
        </w:rPr>
        <w:t xml:space="preserve"> </w:t>
      </w:r>
      <w:r w:rsidR="000D51A4" w:rsidRPr="00587340">
        <w:rPr>
          <w:lang w:val="en-US"/>
        </w:rPr>
        <w:t>solutions using our EUDRAGIT® and EUDRAGUARD®- functional polymer</w:t>
      </w:r>
      <w:r w:rsidR="00AA48CD">
        <w:rPr>
          <w:lang w:val="en-US"/>
        </w:rPr>
        <w:t xml:space="preserve"> platform</w:t>
      </w:r>
      <w:r w:rsidR="000D51A4" w:rsidRPr="00587340">
        <w:rPr>
          <w:lang w:val="en-US"/>
        </w:rPr>
        <w:t>s</w:t>
      </w:r>
      <w:r w:rsidR="0077590D">
        <w:rPr>
          <w:lang w:val="en-US"/>
        </w:rPr>
        <w:t xml:space="preserve">. As local </w:t>
      </w:r>
      <w:r w:rsidR="00AA48CD" w:rsidRPr="00587340">
        <w:rPr>
          <w:lang w:val="en-US"/>
        </w:rPr>
        <w:t>technical and regulatory requirements</w:t>
      </w:r>
      <w:r w:rsidR="0077590D">
        <w:rPr>
          <w:lang w:val="en-US"/>
        </w:rPr>
        <w:t xml:space="preserve"> become more stringent, we felt it was </w:t>
      </w:r>
      <w:r w:rsidR="0036054B">
        <w:rPr>
          <w:lang w:val="en-US"/>
        </w:rPr>
        <w:t>timely</w:t>
      </w:r>
      <w:r w:rsidR="0077590D">
        <w:rPr>
          <w:lang w:val="en-US"/>
        </w:rPr>
        <w:t xml:space="preserve"> to invest to strengthen our </w:t>
      </w:r>
      <w:r w:rsidR="008C3D73">
        <w:rPr>
          <w:lang w:val="en-US"/>
        </w:rPr>
        <w:t>customer</w:t>
      </w:r>
      <w:r w:rsidR="0077590D">
        <w:rPr>
          <w:lang w:val="en-US"/>
        </w:rPr>
        <w:t xml:space="preserve"> support</w:t>
      </w:r>
      <w:r w:rsidR="0036054B">
        <w:rPr>
          <w:lang w:val="en-US"/>
        </w:rPr>
        <w:t xml:space="preserve"> in the region</w:t>
      </w:r>
      <w:r w:rsidR="0077590D">
        <w:rPr>
          <w:lang w:val="en-US"/>
        </w:rPr>
        <w:t>.</w:t>
      </w:r>
      <w:r w:rsidR="000D51A4" w:rsidRPr="00587340">
        <w:rPr>
          <w:lang w:val="en-US"/>
        </w:rPr>
        <w:t xml:space="preserve">” </w:t>
      </w:r>
      <w:r w:rsidR="00A7199F">
        <w:rPr>
          <w:lang w:val="en-US"/>
        </w:rPr>
        <w:t xml:space="preserve"> </w:t>
      </w:r>
    </w:p>
    <w:p w14:paraId="078455EE" w14:textId="77777777" w:rsidR="00C87FDF" w:rsidRPr="00587340" w:rsidRDefault="00C87FDF" w:rsidP="000D51A4">
      <w:pPr>
        <w:rPr>
          <w:lang w:val="en-US"/>
        </w:rPr>
      </w:pPr>
    </w:p>
    <w:p w14:paraId="7AE14E25" w14:textId="3471100B" w:rsidR="009E15E2" w:rsidRPr="00587340" w:rsidRDefault="009E15E2" w:rsidP="009E15E2">
      <w:pPr>
        <w:rPr>
          <w:rFonts w:cs="Lucida Sans Unicode"/>
          <w:szCs w:val="22"/>
          <w:lang w:val="en-US"/>
        </w:rPr>
      </w:pPr>
      <w:r w:rsidRPr="00587340">
        <w:rPr>
          <w:rFonts w:cs="Lucida Sans Unicode"/>
          <w:szCs w:val="22"/>
          <w:lang w:val="en-US"/>
        </w:rPr>
        <w:t xml:space="preserve">EUDRAGIT® polymers have outstanding </w:t>
      </w:r>
      <w:r w:rsidR="00A7236B">
        <w:rPr>
          <w:rFonts w:cs="Lucida Sans Unicode"/>
          <w:szCs w:val="22"/>
          <w:lang w:val="en-US"/>
        </w:rPr>
        <w:t>protective</w:t>
      </w:r>
      <w:r w:rsidR="00D668C0">
        <w:rPr>
          <w:rFonts w:cs="Lucida Sans Unicode"/>
          <w:szCs w:val="22"/>
          <w:lang w:val="en-US"/>
        </w:rPr>
        <w:t>,</w:t>
      </w:r>
      <w:r w:rsidR="00A20F1E" w:rsidRPr="00587340">
        <w:rPr>
          <w:rFonts w:cs="Lucida Sans Unicode"/>
          <w:szCs w:val="22"/>
          <w:lang w:val="en-US"/>
        </w:rPr>
        <w:t xml:space="preserve"> </w:t>
      </w:r>
      <w:r w:rsidRPr="00587340">
        <w:rPr>
          <w:rFonts w:cs="Lucida Sans Unicode"/>
          <w:szCs w:val="22"/>
          <w:lang w:val="en-US"/>
        </w:rPr>
        <w:t>enteric</w:t>
      </w:r>
      <w:r w:rsidR="00A20F1E" w:rsidRPr="00587340">
        <w:rPr>
          <w:rFonts w:cs="Lucida Sans Unicode"/>
          <w:szCs w:val="22"/>
          <w:lang w:val="en-US"/>
        </w:rPr>
        <w:t xml:space="preserve"> and </w:t>
      </w:r>
      <w:r w:rsidRPr="00587340">
        <w:rPr>
          <w:rFonts w:cs="Lucida Sans Unicode"/>
          <w:szCs w:val="22"/>
          <w:lang w:val="en-US"/>
        </w:rPr>
        <w:t>sustained-r</w:t>
      </w:r>
      <w:r w:rsidR="00AA1EE6">
        <w:rPr>
          <w:rFonts w:cs="Lucida Sans Unicode"/>
          <w:szCs w:val="22"/>
          <w:lang w:val="en-US"/>
        </w:rPr>
        <w:t xml:space="preserve">elease properties. They are the pharmaceutical </w:t>
      </w:r>
      <w:proofErr w:type="gramStart"/>
      <w:r w:rsidR="00A20F1E" w:rsidRPr="00587340">
        <w:rPr>
          <w:rFonts w:cs="Lucida Sans Unicode"/>
          <w:szCs w:val="22"/>
          <w:lang w:val="en-US"/>
        </w:rPr>
        <w:t>industry’s</w:t>
      </w:r>
      <w:proofErr w:type="gramEnd"/>
      <w:r w:rsidR="00A20F1E" w:rsidRPr="00587340">
        <w:rPr>
          <w:rFonts w:cs="Lucida Sans Unicode"/>
          <w:szCs w:val="22"/>
          <w:lang w:val="en-US"/>
        </w:rPr>
        <w:t xml:space="preserve"> </w:t>
      </w:r>
      <w:r w:rsidRPr="00587340">
        <w:rPr>
          <w:rFonts w:cs="Lucida Sans Unicode"/>
          <w:szCs w:val="22"/>
          <w:lang w:val="en-US"/>
        </w:rPr>
        <w:t xml:space="preserve">preferred </w:t>
      </w:r>
      <w:r w:rsidR="00BE1AB7">
        <w:rPr>
          <w:rFonts w:cs="Lucida Sans Unicode"/>
          <w:szCs w:val="22"/>
          <w:lang w:val="en-US"/>
        </w:rPr>
        <w:t xml:space="preserve">solution </w:t>
      </w:r>
      <w:r w:rsidR="000F25C0" w:rsidRPr="00587340">
        <w:rPr>
          <w:rFonts w:cs="Lucida Sans Unicode"/>
          <w:szCs w:val="22"/>
          <w:lang w:val="en-US"/>
        </w:rPr>
        <w:t>for</w:t>
      </w:r>
      <w:r w:rsidRPr="00587340">
        <w:rPr>
          <w:rFonts w:cs="Lucida Sans Unicode"/>
          <w:szCs w:val="22"/>
          <w:lang w:val="en-US"/>
        </w:rPr>
        <w:t xml:space="preserve"> targeted drug release</w:t>
      </w:r>
      <w:r w:rsidR="00AA1EE6">
        <w:rPr>
          <w:rFonts w:cs="Lucida Sans Unicode"/>
          <w:szCs w:val="22"/>
          <w:lang w:val="en-US"/>
        </w:rPr>
        <w:t xml:space="preserve"> of </w:t>
      </w:r>
      <w:r w:rsidR="00B17BFD">
        <w:rPr>
          <w:rFonts w:cs="Lucida Sans Unicode"/>
          <w:szCs w:val="22"/>
          <w:lang w:val="en-US"/>
        </w:rPr>
        <w:t xml:space="preserve">solid </w:t>
      </w:r>
      <w:r w:rsidR="00AA1EE6">
        <w:rPr>
          <w:rFonts w:cs="Lucida Sans Unicode"/>
          <w:szCs w:val="22"/>
          <w:lang w:val="en-US"/>
        </w:rPr>
        <w:t>oral</w:t>
      </w:r>
      <w:r w:rsidR="00B17BFD">
        <w:rPr>
          <w:rFonts w:cs="Lucida Sans Unicode"/>
          <w:szCs w:val="22"/>
          <w:lang w:val="en-US"/>
        </w:rPr>
        <w:t xml:space="preserve"> dosage forms</w:t>
      </w:r>
      <w:r w:rsidRPr="00587340">
        <w:rPr>
          <w:rFonts w:cs="Lucida Sans Unicode"/>
          <w:szCs w:val="22"/>
          <w:lang w:val="en-US"/>
        </w:rPr>
        <w:t xml:space="preserve">. </w:t>
      </w:r>
      <w:r w:rsidR="00AA1EE6">
        <w:rPr>
          <w:rFonts w:cs="Lucida Sans Unicode"/>
          <w:szCs w:val="22"/>
          <w:lang w:val="en-US"/>
        </w:rPr>
        <w:t xml:space="preserve">EUDRAGUARD® is a broad toolkit of polymers which has been specifically developed </w:t>
      </w:r>
      <w:r w:rsidR="00AD4D79">
        <w:rPr>
          <w:rFonts w:cs="Lucida Sans Unicode"/>
          <w:szCs w:val="22"/>
          <w:lang w:val="en-US"/>
        </w:rPr>
        <w:t xml:space="preserve">for the nutraceutical industry. It is used </w:t>
      </w:r>
      <w:r w:rsidR="00AA1EE6">
        <w:rPr>
          <w:rFonts w:cs="Lucida Sans Unicode"/>
          <w:szCs w:val="22"/>
          <w:lang w:val="en-US"/>
        </w:rPr>
        <w:t xml:space="preserve">to coat dietary supplements </w:t>
      </w:r>
      <w:r w:rsidR="000F48FA" w:rsidRPr="00587340">
        <w:rPr>
          <w:rFonts w:cs="Lucida Sans Unicode"/>
          <w:szCs w:val="22"/>
          <w:lang w:val="en-US"/>
        </w:rPr>
        <w:t xml:space="preserve">for </w:t>
      </w:r>
      <w:r w:rsidRPr="00587340">
        <w:rPr>
          <w:rFonts w:cs="Lucida Sans Unicode"/>
          <w:szCs w:val="22"/>
          <w:lang w:val="en-US"/>
        </w:rPr>
        <w:t>targeted delivery, improved uptake in the body</w:t>
      </w:r>
      <w:r w:rsidR="000F25C0" w:rsidRPr="00587340">
        <w:rPr>
          <w:rFonts w:cs="Lucida Sans Unicode"/>
          <w:szCs w:val="22"/>
          <w:lang w:val="en-US"/>
        </w:rPr>
        <w:t>,</w:t>
      </w:r>
      <w:r w:rsidRPr="00587340">
        <w:rPr>
          <w:rFonts w:cs="Lucida Sans Unicode"/>
          <w:szCs w:val="22"/>
          <w:lang w:val="en-US"/>
        </w:rPr>
        <w:t xml:space="preserve"> and better bioavailability.</w:t>
      </w:r>
    </w:p>
    <w:p w14:paraId="307FE01C" w14:textId="77777777" w:rsidR="00A65401" w:rsidRPr="00587340" w:rsidRDefault="00A65401" w:rsidP="00711708">
      <w:pPr>
        <w:rPr>
          <w:rFonts w:cs="Lucida Sans Unicode"/>
          <w:lang w:val="en-US"/>
        </w:rPr>
      </w:pPr>
    </w:p>
    <w:p w14:paraId="34C55B61" w14:textId="48334BE9" w:rsidR="00242C17" w:rsidRPr="00587340" w:rsidRDefault="00242C17" w:rsidP="00242C17">
      <w:pPr>
        <w:rPr>
          <w:lang w:val="en-US"/>
        </w:rPr>
      </w:pPr>
      <w:r w:rsidRPr="00587340">
        <w:rPr>
          <w:lang w:val="en-US"/>
        </w:rPr>
        <w:t xml:space="preserve">The applied technology laboratory is equipped with a drum coater and fluidized bed for drying, granulation and coating. </w:t>
      </w:r>
      <w:r w:rsidR="004A54BD" w:rsidRPr="00587340">
        <w:rPr>
          <w:lang w:val="en-US"/>
        </w:rPr>
        <w:t xml:space="preserve">In addition, </w:t>
      </w:r>
      <w:r w:rsidRPr="00587340">
        <w:rPr>
          <w:lang w:val="en-US"/>
        </w:rPr>
        <w:t xml:space="preserve">it has </w:t>
      </w:r>
      <w:r w:rsidR="0082243B" w:rsidRPr="00587340">
        <w:rPr>
          <w:lang w:val="en-US"/>
        </w:rPr>
        <w:t>analytical capabilities</w:t>
      </w:r>
      <w:r w:rsidRPr="00587340">
        <w:rPr>
          <w:lang w:val="en-US"/>
        </w:rPr>
        <w:t xml:space="preserve">, for example to conduct drug release tests. </w:t>
      </w:r>
      <w:r w:rsidR="004A54BD" w:rsidRPr="00587340">
        <w:rPr>
          <w:lang w:val="en-US"/>
        </w:rPr>
        <w:t xml:space="preserve">These resources </w:t>
      </w:r>
      <w:r w:rsidRPr="00587340">
        <w:rPr>
          <w:lang w:val="en-US"/>
        </w:rPr>
        <w:t xml:space="preserve">enable </w:t>
      </w:r>
      <w:proofErr w:type="spellStart"/>
      <w:r w:rsidRPr="00587340">
        <w:rPr>
          <w:lang w:val="en-US"/>
        </w:rPr>
        <w:t>Evonik</w:t>
      </w:r>
      <w:proofErr w:type="spellEnd"/>
      <w:r w:rsidRPr="00587340">
        <w:rPr>
          <w:lang w:val="en-US"/>
        </w:rPr>
        <w:t xml:space="preserve"> to train customers </w:t>
      </w:r>
      <w:r w:rsidR="00323724">
        <w:rPr>
          <w:lang w:val="en-US"/>
        </w:rPr>
        <w:t>and partners on the use of its</w:t>
      </w:r>
      <w:r w:rsidR="004570CA">
        <w:rPr>
          <w:lang w:val="en-US"/>
        </w:rPr>
        <w:t xml:space="preserve"> </w:t>
      </w:r>
      <w:r w:rsidRPr="00587340">
        <w:rPr>
          <w:lang w:val="en-US"/>
        </w:rPr>
        <w:t>polymer</w:t>
      </w:r>
      <w:r w:rsidR="00323724">
        <w:rPr>
          <w:lang w:val="en-US"/>
        </w:rPr>
        <w:t xml:space="preserve"> excipient</w:t>
      </w:r>
      <w:r w:rsidRPr="00587340">
        <w:rPr>
          <w:lang w:val="en-US"/>
        </w:rPr>
        <w:t xml:space="preserve">s, </w:t>
      </w:r>
      <w:r w:rsidR="004570CA">
        <w:rPr>
          <w:lang w:val="en-US"/>
        </w:rPr>
        <w:t xml:space="preserve">to </w:t>
      </w:r>
      <w:r w:rsidRPr="00587340">
        <w:rPr>
          <w:lang w:val="en-US"/>
        </w:rPr>
        <w:t>develop oral formulations</w:t>
      </w:r>
      <w:r w:rsidR="00AD4D79">
        <w:rPr>
          <w:lang w:val="en-US"/>
        </w:rPr>
        <w:t xml:space="preserve"> and </w:t>
      </w:r>
      <w:r w:rsidR="004570CA">
        <w:rPr>
          <w:lang w:val="en-US"/>
        </w:rPr>
        <w:t xml:space="preserve">to </w:t>
      </w:r>
      <w:r w:rsidR="00323724">
        <w:rPr>
          <w:lang w:val="en-US"/>
        </w:rPr>
        <w:t>provide</w:t>
      </w:r>
      <w:r w:rsidR="00AD4D79" w:rsidRPr="00587340">
        <w:rPr>
          <w:lang w:val="en-US"/>
        </w:rPr>
        <w:t xml:space="preserve"> </w:t>
      </w:r>
      <w:r w:rsidR="009E15E2" w:rsidRPr="00587340">
        <w:rPr>
          <w:lang w:val="en-US"/>
        </w:rPr>
        <w:t>production</w:t>
      </w:r>
      <w:r w:rsidR="00AD4D79">
        <w:rPr>
          <w:lang w:val="en-US"/>
        </w:rPr>
        <w:t xml:space="preserve"> support</w:t>
      </w:r>
      <w:r w:rsidR="009E15E2" w:rsidRPr="00587340">
        <w:rPr>
          <w:lang w:val="en-US"/>
        </w:rPr>
        <w:t>.</w:t>
      </w:r>
    </w:p>
    <w:p w14:paraId="124F5D7A" w14:textId="77777777" w:rsidR="00711708" w:rsidRPr="00587340" w:rsidRDefault="00711708" w:rsidP="00711708">
      <w:pPr>
        <w:rPr>
          <w:lang w:val="en-US"/>
        </w:rPr>
      </w:pPr>
    </w:p>
    <w:p w14:paraId="09C1BE81" w14:textId="2A52F40A" w:rsidR="006F26CA" w:rsidRPr="00587340" w:rsidRDefault="006F26CA" w:rsidP="006F26CA">
      <w:pPr>
        <w:rPr>
          <w:rFonts w:cs="Lucida Sans Unicode"/>
          <w:szCs w:val="22"/>
          <w:lang w:val="en-US"/>
        </w:rPr>
      </w:pPr>
      <w:r w:rsidRPr="00144B6E">
        <w:rPr>
          <w:rFonts w:cs="Lucida Sans Unicode"/>
          <w:szCs w:val="22"/>
          <w:lang w:val="en-US"/>
        </w:rPr>
        <w:t xml:space="preserve">The new </w:t>
      </w:r>
      <w:r w:rsidRPr="00144B6E">
        <w:rPr>
          <w:lang w:val="en-US"/>
        </w:rPr>
        <w:t>applied technology laboratory</w:t>
      </w:r>
      <w:r w:rsidRPr="00144B6E">
        <w:rPr>
          <w:rFonts w:cs="Lucida Sans Unicode"/>
          <w:szCs w:val="22"/>
          <w:lang w:val="en-US"/>
        </w:rPr>
        <w:t xml:space="preserve"> resides within </w:t>
      </w:r>
      <w:proofErr w:type="spellStart"/>
      <w:r w:rsidRPr="00144B6E">
        <w:rPr>
          <w:rFonts w:cs="Lucida Sans Unicode"/>
          <w:szCs w:val="22"/>
          <w:lang w:val="en-US"/>
        </w:rPr>
        <w:t>Evonik’s</w:t>
      </w:r>
      <w:proofErr w:type="spellEnd"/>
      <w:r w:rsidRPr="00144B6E">
        <w:rPr>
          <w:rFonts w:cs="Lucida Sans Unicode"/>
          <w:szCs w:val="22"/>
          <w:lang w:val="en-US"/>
        </w:rPr>
        <w:t xml:space="preserve"> expanded office facilities located in Bangkok’s Exchange Tower. “After being active in Thailand for more than 30 years, our newly expanded office premises in Bangkok will allow us to further grow and enhance our presence in the country,” remarked Peter </w:t>
      </w:r>
      <w:proofErr w:type="spellStart"/>
      <w:r w:rsidRPr="00144B6E">
        <w:rPr>
          <w:rFonts w:cs="Lucida Sans Unicode"/>
          <w:szCs w:val="22"/>
          <w:lang w:val="en-US"/>
        </w:rPr>
        <w:t>Meinshausen</w:t>
      </w:r>
      <w:proofErr w:type="spellEnd"/>
      <w:r w:rsidRPr="00144B6E">
        <w:rPr>
          <w:rFonts w:cs="Lucida Sans Unicode"/>
          <w:szCs w:val="22"/>
          <w:lang w:val="en-US"/>
        </w:rPr>
        <w:t xml:space="preserve">, Regional President of </w:t>
      </w:r>
      <w:proofErr w:type="spellStart"/>
      <w:r w:rsidRPr="00144B6E">
        <w:rPr>
          <w:rFonts w:cs="Lucida Sans Unicode"/>
          <w:szCs w:val="22"/>
          <w:lang w:val="en-US"/>
        </w:rPr>
        <w:t>Evonik</w:t>
      </w:r>
      <w:proofErr w:type="spellEnd"/>
      <w:r w:rsidRPr="00144B6E">
        <w:rPr>
          <w:rFonts w:cs="Lucida Sans Unicode"/>
          <w:szCs w:val="22"/>
          <w:lang w:val="en-US"/>
        </w:rPr>
        <w:t xml:space="preserve"> South East Asia, Australia and New Zealand. “In light of this development, and the newly established Health Care</w:t>
      </w:r>
      <w:r w:rsidRPr="00587340">
        <w:rPr>
          <w:rFonts w:cs="Lucida Sans Unicode"/>
          <w:szCs w:val="22"/>
          <w:lang w:val="en-US"/>
        </w:rPr>
        <w:t xml:space="preserve"> </w:t>
      </w:r>
      <w:r w:rsidRPr="00587340">
        <w:rPr>
          <w:lang w:val="en-US"/>
        </w:rPr>
        <w:t>laboratory</w:t>
      </w:r>
      <w:r w:rsidRPr="00587340">
        <w:rPr>
          <w:rFonts w:cs="Lucida Sans Unicode"/>
          <w:szCs w:val="22"/>
          <w:lang w:val="en-US"/>
        </w:rPr>
        <w:t>, I am very much looking forward to continuing to build on our momentum in this dynamic and prosperous region.”</w:t>
      </w:r>
    </w:p>
    <w:p w14:paraId="2E5BEE3B" w14:textId="77777777" w:rsidR="00736C8C" w:rsidRPr="0082243B" w:rsidRDefault="00736C8C" w:rsidP="0082243B">
      <w:pPr>
        <w:rPr>
          <w:lang w:val="en-US"/>
        </w:rPr>
      </w:pPr>
    </w:p>
    <w:p w14:paraId="17CF228E" w14:textId="77777777" w:rsidR="00867AD5" w:rsidRPr="007B4321" w:rsidRDefault="00867AD5" w:rsidP="00867AD5">
      <w:pPr>
        <w:autoSpaceDE w:val="0"/>
        <w:autoSpaceDN w:val="0"/>
        <w:adjustRightInd w:val="0"/>
        <w:spacing w:line="240" w:lineRule="exact"/>
        <w:rPr>
          <w:rFonts w:cs="Lucida Sans Unicode"/>
          <w:b/>
          <w:sz w:val="18"/>
          <w:szCs w:val="18"/>
          <w:lang w:val="en-US"/>
        </w:rPr>
      </w:pPr>
    </w:p>
    <w:p w14:paraId="006D6241" w14:textId="77777777" w:rsidR="00BC49AE" w:rsidRPr="0063177F" w:rsidRDefault="00BC49AE" w:rsidP="00BC49AE">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 xml:space="preserve">Company information </w:t>
      </w:r>
    </w:p>
    <w:p w14:paraId="7F5F01B8" w14:textId="77777777" w:rsidR="00BC49AE" w:rsidRDefault="00BC49AE" w:rsidP="00BC49AE">
      <w:pPr>
        <w:pStyle w:val="Default"/>
        <w:spacing w:line="220" w:lineRule="exact"/>
        <w:rPr>
          <w:rFonts w:ascii="Trebuchet MS" w:hAnsi="Trebuchet MS"/>
          <w:color w:val="0D0D0D"/>
          <w:sz w:val="20"/>
          <w:szCs w:val="20"/>
          <w:lang w:val="en-US"/>
        </w:rPr>
      </w:pPr>
      <w:proofErr w:type="spellStart"/>
      <w:r>
        <w:rPr>
          <w:sz w:val="18"/>
          <w:szCs w:val="18"/>
          <w:lang w:val="en-US"/>
        </w:rPr>
        <w:t>Evonik</w:t>
      </w:r>
      <w:proofErr w:type="spellEnd"/>
      <w:r>
        <w:rPr>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Pr>
          <w:sz w:val="18"/>
          <w:szCs w:val="18"/>
          <w:lang w:val="en-US"/>
        </w:rPr>
        <w:t>Evonik’s</w:t>
      </w:r>
      <w:proofErr w:type="spellEnd"/>
      <w:r>
        <w:rPr>
          <w:sz w:val="18"/>
          <w:szCs w:val="18"/>
          <w:lang w:val="en-US"/>
        </w:rPr>
        <w:t xml:space="preserve"> corporate strategy. </w:t>
      </w:r>
      <w:proofErr w:type="spellStart"/>
      <w:r>
        <w:rPr>
          <w:sz w:val="18"/>
          <w:szCs w:val="18"/>
          <w:lang w:val="en-US"/>
        </w:rPr>
        <w:t>Evonik</w:t>
      </w:r>
      <w:proofErr w:type="spellEnd"/>
      <w:r>
        <w:rPr>
          <w:sz w:val="18"/>
          <w:szCs w:val="18"/>
          <w:lang w:val="en-US"/>
        </w:rPr>
        <w:t xml:space="preserve"> benefits specifically from its innovative prowess and integrated technology platforms. </w:t>
      </w:r>
      <w:proofErr w:type="spellStart"/>
      <w:r>
        <w:rPr>
          <w:sz w:val="18"/>
          <w:szCs w:val="18"/>
          <w:lang w:val="en-US"/>
        </w:rPr>
        <w:t>Evonik</w:t>
      </w:r>
      <w:proofErr w:type="spellEnd"/>
      <w:r>
        <w:rPr>
          <w:sz w:val="18"/>
          <w:szCs w:val="18"/>
          <w:lang w:val="en-US"/>
        </w:rPr>
        <w:t xml:space="preserve"> is active in over 100 countries around the world with more than 35,000 employees. In fiscal 2016 the enterprise generated sales of around €12</w:t>
      </w:r>
      <w:proofErr w:type="gramStart"/>
      <w:r>
        <w:rPr>
          <w:sz w:val="18"/>
          <w:szCs w:val="18"/>
          <w:lang w:val="en-US"/>
        </w:rPr>
        <w:t>,7</w:t>
      </w:r>
      <w:proofErr w:type="gramEnd"/>
      <w:r>
        <w:rPr>
          <w:sz w:val="18"/>
          <w:szCs w:val="18"/>
          <w:lang w:val="en-US"/>
        </w:rPr>
        <w:t xml:space="preserve"> billion and an operating profit (adjusted EBITDA) of about €2.165 billion.</w:t>
      </w:r>
    </w:p>
    <w:p w14:paraId="7AD1F331" w14:textId="77777777" w:rsidR="00BC49AE" w:rsidRPr="0063177F" w:rsidRDefault="00BC49AE" w:rsidP="00BC49AE">
      <w:pPr>
        <w:spacing w:line="220" w:lineRule="exact"/>
        <w:rPr>
          <w:rFonts w:cs="Lucida Sans Unicode"/>
          <w:sz w:val="18"/>
          <w:szCs w:val="18"/>
          <w:lang w:val="en-US"/>
        </w:rPr>
      </w:pPr>
    </w:p>
    <w:p w14:paraId="636B9436" w14:textId="77777777" w:rsidR="00BC49AE" w:rsidRPr="0063177F" w:rsidRDefault="00BC49AE" w:rsidP="00BC49AE">
      <w:pPr>
        <w:spacing w:line="220" w:lineRule="exact"/>
        <w:rPr>
          <w:rFonts w:cs="Lucida Sans Unicode"/>
          <w:b/>
          <w:sz w:val="18"/>
          <w:szCs w:val="18"/>
          <w:lang w:val="en-US"/>
        </w:rPr>
      </w:pPr>
      <w:r w:rsidRPr="0063177F">
        <w:rPr>
          <w:rFonts w:cs="Lucida Sans Unicode"/>
          <w:b/>
          <w:sz w:val="18"/>
          <w:szCs w:val="18"/>
          <w:lang w:val="en-US"/>
        </w:rPr>
        <w:t>About Nutrition &amp; Care</w:t>
      </w:r>
    </w:p>
    <w:p w14:paraId="3121CDBC" w14:textId="77777777" w:rsidR="00BC49AE" w:rsidRPr="0063177F" w:rsidRDefault="00BC49AE" w:rsidP="00BC49AE">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14:paraId="78DE7145" w14:textId="77777777" w:rsidR="00BC49AE" w:rsidRPr="0063177F" w:rsidRDefault="00BC49AE" w:rsidP="00BC49AE">
      <w:pPr>
        <w:spacing w:line="220" w:lineRule="exact"/>
        <w:rPr>
          <w:sz w:val="18"/>
          <w:szCs w:val="18"/>
          <w:lang w:val="en-US"/>
        </w:rPr>
      </w:pPr>
    </w:p>
    <w:p w14:paraId="08AC6B51" w14:textId="77777777" w:rsidR="00BC49AE" w:rsidRPr="0063177F" w:rsidRDefault="00BC49AE" w:rsidP="00BC49AE">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599DB0A8" w14:textId="77777777" w:rsidR="00BC49AE" w:rsidRPr="0063177F" w:rsidRDefault="00BC49AE" w:rsidP="00BC49AE">
      <w:pPr>
        <w:spacing w:line="220" w:lineRule="exact"/>
        <w:rPr>
          <w:rFonts w:cs="Lucida Sans Unicode"/>
          <w:sz w:val="18"/>
          <w:szCs w:val="18"/>
          <w:lang w:val="en-US"/>
        </w:rPr>
      </w:pPr>
      <w:r w:rsidRPr="0063177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63177F">
        <w:rPr>
          <w:rFonts w:cs="Lucida Sans Unicode"/>
          <w:sz w:val="18"/>
          <w:szCs w:val="18"/>
          <w:lang w:val="en-US"/>
        </w:rPr>
        <w:t>Evonik</w:t>
      </w:r>
      <w:proofErr w:type="spellEnd"/>
      <w:r w:rsidRPr="0063177F">
        <w:rPr>
          <w:rFonts w:cs="Lucida Sans Unicode"/>
          <w:sz w:val="18"/>
          <w:szCs w:val="18"/>
          <w:lang w:val="en-US"/>
        </w:rPr>
        <w:t xml:space="preserve"> Industries AG nor its group companies assume an obligation to update the forecasts, expectations or statements contained in this release.</w:t>
      </w:r>
    </w:p>
    <w:p w14:paraId="118EF9A5" w14:textId="77777777" w:rsidR="004F1918" w:rsidRPr="0063177F" w:rsidRDefault="004F1918" w:rsidP="0063177F">
      <w:pPr>
        <w:spacing w:line="220" w:lineRule="exact"/>
        <w:rPr>
          <w:rFonts w:cs="Lucida Sans Unicode"/>
          <w:sz w:val="18"/>
          <w:szCs w:val="18"/>
          <w:lang w:val="en-US"/>
        </w:rPr>
      </w:pPr>
    </w:p>
    <w:sectPr w:rsidR="004F1918" w:rsidRPr="0063177F"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5403" w14:textId="77777777" w:rsidR="0029574A" w:rsidRDefault="0029574A" w:rsidP="00FD1184">
      <w:r>
        <w:separator/>
      </w:r>
    </w:p>
  </w:endnote>
  <w:endnote w:type="continuationSeparator" w:id="0">
    <w:p w14:paraId="25015CE4" w14:textId="77777777" w:rsidR="0029574A" w:rsidRDefault="0029574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8A19D" w14:textId="77777777" w:rsidR="00C87FDF" w:rsidRDefault="00C87FDF">
    <w:pPr>
      <w:pStyle w:val="Footer"/>
    </w:pPr>
  </w:p>
  <w:p w14:paraId="2A0CD542" w14:textId="77777777" w:rsidR="00C87FDF" w:rsidRDefault="00C87FD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3746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3746D">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D323" w14:textId="77777777" w:rsidR="00C87FDF" w:rsidRDefault="00C87FDF" w:rsidP="00316EC0">
    <w:pPr>
      <w:pStyle w:val="Footer"/>
    </w:pPr>
  </w:p>
  <w:p w14:paraId="6685CF23" w14:textId="77777777" w:rsidR="00C87FDF" w:rsidRPr="005225EC" w:rsidRDefault="00C87FDF"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B3746D">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B3746D">
      <w:rPr>
        <w:rStyle w:val="PageNumber"/>
        <w:noProof/>
        <w:szCs w:val="18"/>
      </w:rPr>
      <w:t>2</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A24EE" w14:textId="77777777" w:rsidR="0029574A" w:rsidRDefault="0029574A" w:rsidP="00FD1184">
      <w:r>
        <w:separator/>
      </w:r>
    </w:p>
  </w:footnote>
  <w:footnote w:type="continuationSeparator" w:id="0">
    <w:p w14:paraId="7308B702" w14:textId="77777777" w:rsidR="0029574A" w:rsidRDefault="0029574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23CF" w14:textId="77777777" w:rsidR="00C87FDF" w:rsidRPr="003F4CD0" w:rsidRDefault="00C87FDF"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0C7C138D" wp14:editId="0F06D062">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1374F002" wp14:editId="08283D3E">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9053" w14:textId="77777777" w:rsidR="00C87FDF" w:rsidRPr="003F4CD0" w:rsidRDefault="00C87FDF">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0AC23610" wp14:editId="57A0C2A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4D594FE6" wp14:editId="765AF75A">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7083"/>
    <w:rsid w:val="00032DE2"/>
    <w:rsid w:val="00035360"/>
    <w:rsid w:val="00042F4B"/>
    <w:rsid w:val="00044812"/>
    <w:rsid w:val="0004540A"/>
    <w:rsid w:val="00046C72"/>
    <w:rsid w:val="00047E57"/>
    <w:rsid w:val="00084555"/>
    <w:rsid w:val="00086556"/>
    <w:rsid w:val="00092F83"/>
    <w:rsid w:val="000A0DDB"/>
    <w:rsid w:val="000B4D73"/>
    <w:rsid w:val="000D081A"/>
    <w:rsid w:val="000D1DD8"/>
    <w:rsid w:val="000D51A4"/>
    <w:rsid w:val="000D7DF9"/>
    <w:rsid w:val="000E06AB"/>
    <w:rsid w:val="000E2184"/>
    <w:rsid w:val="000F25C0"/>
    <w:rsid w:val="000F48FA"/>
    <w:rsid w:val="000F70A3"/>
    <w:rsid w:val="000F7816"/>
    <w:rsid w:val="00124443"/>
    <w:rsid w:val="0014346F"/>
    <w:rsid w:val="001446D4"/>
    <w:rsid w:val="00144B6E"/>
    <w:rsid w:val="00156390"/>
    <w:rsid w:val="00156EE4"/>
    <w:rsid w:val="00162B4B"/>
    <w:rsid w:val="001631E8"/>
    <w:rsid w:val="00165932"/>
    <w:rsid w:val="00166485"/>
    <w:rsid w:val="0017414F"/>
    <w:rsid w:val="00180DC0"/>
    <w:rsid w:val="001837C2"/>
    <w:rsid w:val="00183F73"/>
    <w:rsid w:val="00191AC3"/>
    <w:rsid w:val="00191B6A"/>
    <w:rsid w:val="001936C1"/>
    <w:rsid w:val="00196518"/>
    <w:rsid w:val="00196FBB"/>
    <w:rsid w:val="001B2653"/>
    <w:rsid w:val="001E0D12"/>
    <w:rsid w:val="001E54A8"/>
    <w:rsid w:val="001F7C26"/>
    <w:rsid w:val="002123AE"/>
    <w:rsid w:val="00221C32"/>
    <w:rsid w:val="00226F89"/>
    <w:rsid w:val="002427AA"/>
    <w:rsid w:val="00242C17"/>
    <w:rsid w:val="0024351A"/>
    <w:rsid w:val="0024351E"/>
    <w:rsid w:val="00250D45"/>
    <w:rsid w:val="0027659F"/>
    <w:rsid w:val="00287090"/>
    <w:rsid w:val="00290BEC"/>
    <w:rsid w:val="00290F07"/>
    <w:rsid w:val="0029574A"/>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3724"/>
    <w:rsid w:val="00345B60"/>
    <w:rsid w:val="003508E4"/>
    <w:rsid w:val="00353D28"/>
    <w:rsid w:val="0036054B"/>
    <w:rsid w:val="00364D2E"/>
    <w:rsid w:val="00367974"/>
    <w:rsid w:val="00380845"/>
    <w:rsid w:val="00384C52"/>
    <w:rsid w:val="003A023D"/>
    <w:rsid w:val="003C0198"/>
    <w:rsid w:val="003D6E84"/>
    <w:rsid w:val="003E3BA1"/>
    <w:rsid w:val="003E4D56"/>
    <w:rsid w:val="003F4CD0"/>
    <w:rsid w:val="004016F5"/>
    <w:rsid w:val="004146D3"/>
    <w:rsid w:val="00422338"/>
    <w:rsid w:val="00424F52"/>
    <w:rsid w:val="004570CA"/>
    <w:rsid w:val="00464856"/>
    <w:rsid w:val="00464E94"/>
    <w:rsid w:val="004670AE"/>
    <w:rsid w:val="00476F6F"/>
    <w:rsid w:val="0048125C"/>
    <w:rsid w:val="004820F9"/>
    <w:rsid w:val="0049367A"/>
    <w:rsid w:val="004A17C4"/>
    <w:rsid w:val="004A54BD"/>
    <w:rsid w:val="004A5E45"/>
    <w:rsid w:val="004C520C"/>
    <w:rsid w:val="004C5E53"/>
    <w:rsid w:val="004C672E"/>
    <w:rsid w:val="004E04B2"/>
    <w:rsid w:val="004E1DCE"/>
    <w:rsid w:val="004E3505"/>
    <w:rsid w:val="004E4003"/>
    <w:rsid w:val="004E4EBA"/>
    <w:rsid w:val="004F0B24"/>
    <w:rsid w:val="004F1444"/>
    <w:rsid w:val="004F1918"/>
    <w:rsid w:val="004F59E4"/>
    <w:rsid w:val="00516C49"/>
    <w:rsid w:val="005225EC"/>
    <w:rsid w:val="00536E02"/>
    <w:rsid w:val="00537A93"/>
    <w:rsid w:val="00552ADA"/>
    <w:rsid w:val="00572BD3"/>
    <w:rsid w:val="0057342D"/>
    <w:rsid w:val="0057548A"/>
    <w:rsid w:val="00582643"/>
    <w:rsid w:val="00582C0E"/>
    <w:rsid w:val="00583E3E"/>
    <w:rsid w:val="00587340"/>
    <w:rsid w:val="00587C52"/>
    <w:rsid w:val="005929B9"/>
    <w:rsid w:val="005A119C"/>
    <w:rsid w:val="005A1F6E"/>
    <w:rsid w:val="005A20AE"/>
    <w:rsid w:val="005A4829"/>
    <w:rsid w:val="005A73EC"/>
    <w:rsid w:val="005A7D03"/>
    <w:rsid w:val="005C44A5"/>
    <w:rsid w:val="005C5615"/>
    <w:rsid w:val="005E3211"/>
    <w:rsid w:val="005E5171"/>
    <w:rsid w:val="005E6AE3"/>
    <w:rsid w:val="005E799F"/>
    <w:rsid w:val="005F234C"/>
    <w:rsid w:val="005F50D9"/>
    <w:rsid w:val="0060031A"/>
    <w:rsid w:val="00600E86"/>
    <w:rsid w:val="00605C02"/>
    <w:rsid w:val="00606A38"/>
    <w:rsid w:val="00621E24"/>
    <w:rsid w:val="00622D0D"/>
    <w:rsid w:val="0063177F"/>
    <w:rsid w:val="00635F70"/>
    <w:rsid w:val="00645F2F"/>
    <w:rsid w:val="00652A75"/>
    <w:rsid w:val="00662BD6"/>
    <w:rsid w:val="006651E2"/>
    <w:rsid w:val="006A0524"/>
    <w:rsid w:val="006A581A"/>
    <w:rsid w:val="006A5A6B"/>
    <w:rsid w:val="006C6EA8"/>
    <w:rsid w:val="006D47DB"/>
    <w:rsid w:val="006D601A"/>
    <w:rsid w:val="006E2F15"/>
    <w:rsid w:val="006E434B"/>
    <w:rsid w:val="006F26CA"/>
    <w:rsid w:val="006F3AB9"/>
    <w:rsid w:val="00711708"/>
    <w:rsid w:val="00717EDA"/>
    <w:rsid w:val="0072366D"/>
    <w:rsid w:val="00723778"/>
    <w:rsid w:val="0072717A"/>
    <w:rsid w:val="00731495"/>
    <w:rsid w:val="00736C8C"/>
    <w:rsid w:val="00744AC9"/>
    <w:rsid w:val="00744FA6"/>
    <w:rsid w:val="00750727"/>
    <w:rsid w:val="00763004"/>
    <w:rsid w:val="00770879"/>
    <w:rsid w:val="007730E5"/>
    <w:rsid w:val="0077590D"/>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243B"/>
    <w:rsid w:val="00825D88"/>
    <w:rsid w:val="008352AA"/>
    <w:rsid w:val="00836B9A"/>
    <w:rsid w:val="0084389E"/>
    <w:rsid w:val="0085587F"/>
    <w:rsid w:val="00860A6B"/>
    <w:rsid w:val="00867AD5"/>
    <w:rsid w:val="0088508F"/>
    <w:rsid w:val="00885442"/>
    <w:rsid w:val="0089563E"/>
    <w:rsid w:val="00897078"/>
    <w:rsid w:val="008A0D35"/>
    <w:rsid w:val="008A2AE8"/>
    <w:rsid w:val="008B03E0"/>
    <w:rsid w:val="008B7AFE"/>
    <w:rsid w:val="008C00D3"/>
    <w:rsid w:val="008C3A36"/>
    <w:rsid w:val="008C3D73"/>
    <w:rsid w:val="008C52EF"/>
    <w:rsid w:val="008C762A"/>
    <w:rsid w:val="008D6C41"/>
    <w:rsid w:val="008D6F1F"/>
    <w:rsid w:val="008E7921"/>
    <w:rsid w:val="008F40E4"/>
    <w:rsid w:val="008F49C5"/>
    <w:rsid w:val="0090621C"/>
    <w:rsid w:val="0093519E"/>
    <w:rsid w:val="00935881"/>
    <w:rsid w:val="009454A0"/>
    <w:rsid w:val="00950C74"/>
    <w:rsid w:val="00954060"/>
    <w:rsid w:val="009560C1"/>
    <w:rsid w:val="00966112"/>
    <w:rsid w:val="00971345"/>
    <w:rsid w:val="00972915"/>
    <w:rsid w:val="009750D1"/>
    <w:rsid w:val="009752DC"/>
    <w:rsid w:val="0097547F"/>
    <w:rsid w:val="00977987"/>
    <w:rsid w:val="009814C9"/>
    <w:rsid w:val="009860ED"/>
    <w:rsid w:val="0098727A"/>
    <w:rsid w:val="009A16A5"/>
    <w:rsid w:val="009A301D"/>
    <w:rsid w:val="009A7CDC"/>
    <w:rsid w:val="009C2B65"/>
    <w:rsid w:val="009C40DA"/>
    <w:rsid w:val="009C5F4B"/>
    <w:rsid w:val="009E15E2"/>
    <w:rsid w:val="009E4892"/>
    <w:rsid w:val="009F6AA2"/>
    <w:rsid w:val="00A07578"/>
    <w:rsid w:val="00A16154"/>
    <w:rsid w:val="00A20F1E"/>
    <w:rsid w:val="00A30BD0"/>
    <w:rsid w:val="00A333FB"/>
    <w:rsid w:val="00A34137"/>
    <w:rsid w:val="00A3644E"/>
    <w:rsid w:val="00A37BBD"/>
    <w:rsid w:val="00A41C88"/>
    <w:rsid w:val="00A60CE5"/>
    <w:rsid w:val="00A65401"/>
    <w:rsid w:val="00A70C5E"/>
    <w:rsid w:val="00A712B8"/>
    <w:rsid w:val="00A7199F"/>
    <w:rsid w:val="00A7236B"/>
    <w:rsid w:val="00A73A43"/>
    <w:rsid w:val="00A804CC"/>
    <w:rsid w:val="00A81F2D"/>
    <w:rsid w:val="00A97CD7"/>
    <w:rsid w:val="00A97EAD"/>
    <w:rsid w:val="00AA15C6"/>
    <w:rsid w:val="00AA1EE6"/>
    <w:rsid w:val="00AA48CD"/>
    <w:rsid w:val="00AD4D79"/>
    <w:rsid w:val="00AE3848"/>
    <w:rsid w:val="00AF0606"/>
    <w:rsid w:val="00AF6529"/>
    <w:rsid w:val="00AF7D27"/>
    <w:rsid w:val="00B03BEE"/>
    <w:rsid w:val="00B17BFD"/>
    <w:rsid w:val="00B2025B"/>
    <w:rsid w:val="00B31D5A"/>
    <w:rsid w:val="00B3746D"/>
    <w:rsid w:val="00B5137F"/>
    <w:rsid w:val="00B56705"/>
    <w:rsid w:val="00B656C6"/>
    <w:rsid w:val="00B75CA9"/>
    <w:rsid w:val="00B811DE"/>
    <w:rsid w:val="00B9317E"/>
    <w:rsid w:val="00B956D4"/>
    <w:rsid w:val="00BA41A7"/>
    <w:rsid w:val="00BA4C6A"/>
    <w:rsid w:val="00BA584D"/>
    <w:rsid w:val="00BC1B97"/>
    <w:rsid w:val="00BC1D7E"/>
    <w:rsid w:val="00BC49AE"/>
    <w:rsid w:val="00BE1628"/>
    <w:rsid w:val="00BE1AB7"/>
    <w:rsid w:val="00BE7974"/>
    <w:rsid w:val="00BF2CEC"/>
    <w:rsid w:val="00BF30BC"/>
    <w:rsid w:val="00BF582B"/>
    <w:rsid w:val="00BF70B0"/>
    <w:rsid w:val="00BF7733"/>
    <w:rsid w:val="00C21FFE"/>
    <w:rsid w:val="00C2259A"/>
    <w:rsid w:val="00C242F2"/>
    <w:rsid w:val="00C251AD"/>
    <w:rsid w:val="00C310A2"/>
    <w:rsid w:val="00C31302"/>
    <w:rsid w:val="00C33407"/>
    <w:rsid w:val="00C4228E"/>
    <w:rsid w:val="00C4300F"/>
    <w:rsid w:val="00C44564"/>
    <w:rsid w:val="00C50FF1"/>
    <w:rsid w:val="00C60F15"/>
    <w:rsid w:val="00C64226"/>
    <w:rsid w:val="00C87FDF"/>
    <w:rsid w:val="00C930F0"/>
    <w:rsid w:val="00C94042"/>
    <w:rsid w:val="00CA6F45"/>
    <w:rsid w:val="00CB3A53"/>
    <w:rsid w:val="00CD1EE7"/>
    <w:rsid w:val="00CE2E92"/>
    <w:rsid w:val="00CE3589"/>
    <w:rsid w:val="00CF2E07"/>
    <w:rsid w:val="00CF3942"/>
    <w:rsid w:val="00D12103"/>
    <w:rsid w:val="00D21AD4"/>
    <w:rsid w:val="00D37F3A"/>
    <w:rsid w:val="00D42C50"/>
    <w:rsid w:val="00D46695"/>
    <w:rsid w:val="00D46DAB"/>
    <w:rsid w:val="00D47D1F"/>
    <w:rsid w:val="00D50B3E"/>
    <w:rsid w:val="00D5275A"/>
    <w:rsid w:val="00D56BB9"/>
    <w:rsid w:val="00D60C11"/>
    <w:rsid w:val="00D61E48"/>
    <w:rsid w:val="00D630D8"/>
    <w:rsid w:val="00D668C0"/>
    <w:rsid w:val="00D72A07"/>
    <w:rsid w:val="00D80144"/>
    <w:rsid w:val="00D81410"/>
    <w:rsid w:val="00D83400"/>
    <w:rsid w:val="00D84239"/>
    <w:rsid w:val="00D90774"/>
    <w:rsid w:val="00D95388"/>
    <w:rsid w:val="00DB1A25"/>
    <w:rsid w:val="00DB3E3C"/>
    <w:rsid w:val="00DC1267"/>
    <w:rsid w:val="00DC1494"/>
    <w:rsid w:val="00DE534A"/>
    <w:rsid w:val="00E012F7"/>
    <w:rsid w:val="00E05BB2"/>
    <w:rsid w:val="00E120CF"/>
    <w:rsid w:val="00E172A1"/>
    <w:rsid w:val="00E17C9E"/>
    <w:rsid w:val="00E17FDD"/>
    <w:rsid w:val="00E217A3"/>
    <w:rsid w:val="00E21ED3"/>
    <w:rsid w:val="00E363F0"/>
    <w:rsid w:val="00E430EA"/>
    <w:rsid w:val="00E44B62"/>
    <w:rsid w:val="00E46D1E"/>
    <w:rsid w:val="00E6418A"/>
    <w:rsid w:val="00E67EA2"/>
    <w:rsid w:val="00E86454"/>
    <w:rsid w:val="00E8737C"/>
    <w:rsid w:val="00E94FA1"/>
    <w:rsid w:val="00E97290"/>
    <w:rsid w:val="00EA7E4E"/>
    <w:rsid w:val="00EB0C3E"/>
    <w:rsid w:val="00EC012C"/>
    <w:rsid w:val="00EC2C4D"/>
    <w:rsid w:val="00ED1DEA"/>
    <w:rsid w:val="00ED3808"/>
    <w:rsid w:val="00EF7EB3"/>
    <w:rsid w:val="00F018DC"/>
    <w:rsid w:val="00F45CD5"/>
    <w:rsid w:val="00F5602B"/>
    <w:rsid w:val="00F6598A"/>
    <w:rsid w:val="00F66FEE"/>
    <w:rsid w:val="00F83455"/>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089833"/>
  <w15:docId w15:val="{6CE78C09-7753-4F66-A9AE-3C3F2D8B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Normal"/>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Normal"/>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63177F"/>
    <w:pPr>
      <w:framePr w:wrap="auto" w:vAnchor="page" w:hAnchor="page" w:x="8971" w:y="3222"/>
      <w:tabs>
        <w:tab w:val="left" w:pos="518"/>
      </w:tabs>
      <w:spacing w:line="180" w:lineRule="exact"/>
      <w:suppressOverlap/>
    </w:pPr>
    <w:rPr>
      <w:sz w:val="13"/>
      <w:lang w:val="de-DE"/>
    </w:rPr>
  </w:style>
  <w:style w:type="paragraph" w:styleId="ListParagraph">
    <w:name w:val="List Paragraph"/>
    <w:basedOn w:val="Normal"/>
    <w:uiPriority w:val="34"/>
    <w:qFormat/>
    <w:rsid w:val="007730E5"/>
    <w:pPr>
      <w:spacing w:line="240" w:lineRule="exact"/>
      <w:ind w:left="720" w:right="85"/>
      <w:contextualSpacing/>
    </w:pPr>
    <w:rPr>
      <w:position w:val="-2"/>
      <w:sz w:val="18"/>
      <w:lang w:val="de-DE"/>
    </w:rPr>
  </w:style>
  <w:style w:type="paragraph" w:customStyle="1" w:styleId="M6">
    <w:name w:val="M6"/>
    <w:basedOn w:val="Normal"/>
    <w:rsid w:val="007730E5"/>
    <w:pPr>
      <w:framePr w:wrap="around" w:vAnchor="page" w:hAnchor="page" w:x="8971" w:y="3222"/>
      <w:tabs>
        <w:tab w:val="left" w:pos="518"/>
      </w:tabs>
      <w:spacing w:line="180" w:lineRule="exact"/>
      <w:suppressOverlap/>
    </w:pPr>
    <w:rPr>
      <w:sz w:val="13"/>
      <w:lang w:val="de-DE"/>
    </w:rPr>
  </w:style>
  <w:style w:type="character" w:styleId="CommentReference">
    <w:name w:val="annotation reference"/>
    <w:basedOn w:val="DefaultParagraphFont"/>
    <w:semiHidden/>
    <w:unhideWhenUsed/>
    <w:rsid w:val="00353D28"/>
    <w:rPr>
      <w:sz w:val="16"/>
      <w:szCs w:val="16"/>
    </w:rPr>
  </w:style>
  <w:style w:type="paragraph" w:styleId="CommentText">
    <w:name w:val="annotation text"/>
    <w:basedOn w:val="Normal"/>
    <w:link w:val="CommentTextChar"/>
    <w:unhideWhenUsed/>
    <w:rsid w:val="00353D28"/>
    <w:pPr>
      <w:spacing w:line="240" w:lineRule="auto"/>
    </w:pPr>
    <w:rPr>
      <w:sz w:val="20"/>
      <w:szCs w:val="20"/>
    </w:rPr>
  </w:style>
  <w:style w:type="character" w:customStyle="1" w:styleId="CommentTextChar">
    <w:name w:val="Comment Text Char"/>
    <w:basedOn w:val="DefaultParagraphFont"/>
    <w:link w:val="CommentText"/>
    <w:rsid w:val="00353D28"/>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353D28"/>
    <w:rPr>
      <w:b/>
      <w:bCs/>
    </w:rPr>
  </w:style>
  <w:style w:type="character" w:customStyle="1" w:styleId="CommentSubjectChar">
    <w:name w:val="Comment Subject Char"/>
    <w:basedOn w:val="CommentTextChar"/>
    <w:link w:val="CommentSubject"/>
    <w:semiHidden/>
    <w:rsid w:val="00353D28"/>
    <w:rPr>
      <w:rFonts w:ascii="Lucida Sans Unicode" w:hAnsi="Lucida Sans Unicode"/>
      <w:b/>
      <w:bCs/>
      <w:lang w:val="en-GB"/>
    </w:rPr>
  </w:style>
  <w:style w:type="character" w:customStyle="1" w:styleId="apple-converted-space">
    <w:name w:val="apple-converted-space"/>
    <w:basedOn w:val="DefaultParagraphFont"/>
    <w:rsid w:val="009A301D"/>
  </w:style>
  <w:style w:type="paragraph" w:customStyle="1" w:styleId="Default">
    <w:name w:val="Default"/>
    <w:basedOn w:val="Normal"/>
    <w:uiPriority w:val="99"/>
    <w:rsid w:val="00BC49AE"/>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4F7C5A6</Template>
  <TotalTime>2</TotalTime>
  <Pages>2</Pages>
  <Words>719</Words>
  <Characters>4258</Characters>
  <Application>Microsoft Office Word</Application>
  <DocSecurity>4</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4968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Chan, Cheerio</cp:lastModifiedBy>
  <cp:revision>2</cp:revision>
  <cp:lastPrinted>2017-03-03T12:12:00Z</cp:lastPrinted>
  <dcterms:created xsi:type="dcterms:W3CDTF">2017-03-23T06:57:00Z</dcterms:created>
  <dcterms:modified xsi:type="dcterms:W3CDTF">2017-03-23T06:57:00Z</dcterms:modified>
</cp:coreProperties>
</file>